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8C" w:rsidRDefault="0072328C" w:rsidP="0072328C">
      <w:pPr>
        <w:rPr>
          <w:lang w:val="sl-SI"/>
        </w:rPr>
      </w:pPr>
      <w:r w:rsidRPr="00053935">
        <w:rPr>
          <w:b/>
          <w:noProof/>
          <w:sz w:val="22"/>
          <w:szCs w:val="22"/>
          <w:lang w:val="sl-SI" w:eastAsia="sl-SI"/>
        </w:rPr>
        <w:drawing>
          <wp:inline distT="0" distB="0" distL="0" distR="0">
            <wp:extent cx="2628900" cy="967740"/>
            <wp:effectExtent l="0" t="0" r="0" b="3810"/>
            <wp:docPr id="1" name="Slika 1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8C" w:rsidRDefault="0072328C" w:rsidP="0072328C">
      <w:pPr>
        <w:rPr>
          <w:lang w:val="sl-SI"/>
        </w:rPr>
      </w:pPr>
    </w:p>
    <w:p w:rsidR="00E973C1" w:rsidRDefault="00E973C1" w:rsidP="0072328C">
      <w:pPr>
        <w:rPr>
          <w:rFonts w:asciiTheme="minorHAnsi" w:hAnsiTheme="minorHAnsi" w:cstheme="minorHAnsi"/>
          <w:b/>
          <w:sz w:val="32"/>
          <w:szCs w:val="32"/>
          <w:lang w:val="sl-SI"/>
        </w:rPr>
      </w:pPr>
    </w:p>
    <w:p w:rsidR="0072328C" w:rsidRPr="00E973C1" w:rsidRDefault="00C57529" w:rsidP="0072328C">
      <w:pPr>
        <w:rPr>
          <w:rFonts w:asciiTheme="minorHAnsi" w:hAnsiTheme="minorHAnsi" w:cstheme="minorHAnsi"/>
          <w:sz w:val="32"/>
          <w:szCs w:val="32"/>
          <w:lang w:val="sl-SI"/>
        </w:rPr>
      </w:pPr>
      <w:r>
        <w:rPr>
          <w:rFonts w:asciiTheme="minorHAnsi" w:hAnsiTheme="minorHAnsi" w:cstheme="minorHAnsi"/>
          <w:b/>
          <w:sz w:val="32"/>
          <w:szCs w:val="32"/>
          <w:lang w:val="sl-SI"/>
        </w:rPr>
        <w:t xml:space="preserve">ŠPORTNI DAN –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sl-SI"/>
        </w:rPr>
        <w:t>rolanje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sl-SI"/>
        </w:rPr>
        <w:t xml:space="preserve"> in kolesarjenje</w:t>
      </w:r>
    </w:p>
    <w:p w:rsidR="0072328C" w:rsidRPr="00E973C1" w:rsidRDefault="0072328C" w:rsidP="0072328C">
      <w:pPr>
        <w:jc w:val="both"/>
        <w:rPr>
          <w:rFonts w:asciiTheme="minorHAnsi" w:hAnsiTheme="minorHAnsi" w:cstheme="minorHAnsi"/>
          <w:lang w:val="sl-SI"/>
        </w:rPr>
      </w:pPr>
    </w:p>
    <w:p w:rsidR="0072328C" w:rsidRPr="00E973C1" w:rsidRDefault="0072328C" w:rsidP="0072328C">
      <w:pPr>
        <w:jc w:val="both"/>
        <w:rPr>
          <w:rFonts w:asciiTheme="minorHAnsi" w:hAnsiTheme="minorHAnsi" w:cstheme="minorHAnsi"/>
          <w:lang w:val="sl-SI"/>
        </w:rPr>
      </w:pPr>
    </w:p>
    <w:p w:rsidR="0072328C" w:rsidRPr="00513D2D" w:rsidRDefault="0072328C" w:rsidP="0072328C">
      <w:pPr>
        <w:jc w:val="both"/>
        <w:rPr>
          <w:rFonts w:asciiTheme="minorHAnsi" w:hAnsiTheme="minorHAnsi" w:cstheme="minorHAnsi"/>
          <w:u w:val="single"/>
          <w:lang w:val="sl-SI"/>
        </w:rPr>
      </w:pPr>
      <w:r w:rsidRPr="00513D2D">
        <w:rPr>
          <w:rFonts w:asciiTheme="minorHAnsi" w:hAnsiTheme="minorHAnsi" w:cstheme="minorHAnsi"/>
          <w:b/>
          <w:lang w:val="sl-SI"/>
        </w:rPr>
        <w:t>Datum</w:t>
      </w:r>
      <w:r w:rsidR="004F71ED" w:rsidRPr="00513D2D">
        <w:rPr>
          <w:rFonts w:asciiTheme="minorHAnsi" w:hAnsiTheme="minorHAnsi" w:cstheme="minorHAnsi"/>
          <w:lang w:val="sl-SI"/>
        </w:rPr>
        <w:t xml:space="preserve">: </w:t>
      </w:r>
      <w:r w:rsidR="00C57529">
        <w:rPr>
          <w:rFonts w:asciiTheme="minorHAnsi" w:hAnsiTheme="minorHAnsi" w:cstheme="minorHAnsi"/>
          <w:lang w:val="sl-SI"/>
        </w:rPr>
        <w:t>teden od 11. 5. – 17. 5. 2020, izberete poljubni dan</w:t>
      </w:r>
    </w:p>
    <w:p w:rsidR="0072328C" w:rsidRPr="00C57529" w:rsidRDefault="00C57529" w:rsidP="00C57529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lang w:val="sl-SI"/>
        </w:rPr>
        <w:t xml:space="preserve">Kraj: </w:t>
      </w:r>
      <w:r>
        <w:rPr>
          <w:rFonts w:asciiTheme="minorHAnsi" w:hAnsiTheme="minorHAnsi" w:cstheme="minorHAnsi"/>
          <w:lang w:val="sl-SI"/>
        </w:rPr>
        <w:t>primerna površina: dvorišče, ulica, okolica doma</w:t>
      </w:r>
      <w:r w:rsidR="004F71ED" w:rsidRPr="00C57529">
        <w:rPr>
          <w:rFonts w:asciiTheme="minorHAnsi" w:hAnsiTheme="minorHAnsi" w:cstheme="minorHAnsi"/>
          <w:lang w:val="sl-SI"/>
        </w:rPr>
        <w:t>.</w:t>
      </w:r>
    </w:p>
    <w:p w:rsidR="00C57529" w:rsidRDefault="00C57529" w:rsidP="00E973C1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</w:p>
    <w:p w:rsidR="00540EB9" w:rsidRPr="00DA4A36" w:rsidRDefault="00DA4A36" w:rsidP="00E973C1">
      <w:pPr>
        <w:spacing w:line="276" w:lineRule="auto"/>
        <w:jc w:val="both"/>
        <w:rPr>
          <w:rFonts w:asciiTheme="minorHAnsi" w:hAnsiTheme="minorHAnsi" w:cstheme="minorHAnsi"/>
          <w:b/>
          <w:lang w:val="sl-SI"/>
        </w:rPr>
      </w:pPr>
      <w:r w:rsidRPr="00DA4A36">
        <w:rPr>
          <w:rFonts w:asciiTheme="minorHAnsi" w:hAnsiTheme="minorHAnsi" w:cstheme="minorHAnsi"/>
          <w:b/>
          <w:lang w:val="sl-SI"/>
        </w:rPr>
        <w:t>Potek:</w:t>
      </w:r>
    </w:p>
    <w:p w:rsidR="00DA4A36" w:rsidRPr="00DA4A36" w:rsidRDefault="00540EB9" w:rsidP="00DA4A36">
      <w:pPr>
        <w:spacing w:line="276" w:lineRule="auto"/>
        <w:jc w:val="both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 xml:space="preserve">1. </w:t>
      </w:r>
      <w:r w:rsidR="00DA4A36" w:rsidRPr="00DA4A36">
        <w:rPr>
          <w:rFonts w:asciiTheme="minorHAnsi" w:hAnsiTheme="minorHAnsi" w:cstheme="minorHAnsi"/>
          <w:b/>
          <w:lang w:val="sl-SI"/>
        </w:rPr>
        <w:t>OGREVANJE</w:t>
      </w:r>
    </w:p>
    <w:p w:rsidR="00DA4A36" w:rsidRPr="00DA4A36" w:rsidRDefault="00DA4A36" w:rsidP="00DA4A36">
      <w:pPr>
        <w:spacing w:line="276" w:lineRule="auto"/>
        <w:jc w:val="both"/>
        <w:rPr>
          <w:rFonts w:asciiTheme="minorHAnsi" w:hAnsiTheme="minorHAnsi" w:cstheme="minorHAnsi"/>
          <w:b/>
          <w:lang w:val="sl-SI"/>
        </w:rPr>
      </w:pPr>
      <w:r w:rsidRPr="00DA4A36">
        <w:rPr>
          <w:rFonts w:asciiTheme="minorHAnsi" w:hAnsiTheme="minorHAnsi" w:cstheme="minorHAnsi"/>
          <w:b/>
          <w:lang w:val="sl-SI"/>
        </w:rPr>
        <w:t>I</w:t>
      </w:r>
      <w:proofErr w:type="spellStart"/>
      <w:r w:rsidRPr="00DA4A36">
        <w:rPr>
          <w:rFonts w:asciiTheme="minorHAnsi" w:hAnsiTheme="minorHAnsi" w:cstheme="minorHAnsi"/>
          <w:b/>
        </w:rPr>
        <w:t>gra</w:t>
      </w:r>
      <w:proofErr w:type="spellEnd"/>
      <w:r w:rsidRPr="00DA4A36">
        <w:rPr>
          <w:rFonts w:asciiTheme="minorHAnsi" w:hAnsiTheme="minorHAnsi" w:cstheme="minorHAnsi"/>
          <w:b/>
          <w:spacing w:val="-14"/>
        </w:rPr>
        <w:t xml:space="preserve"> </w:t>
      </w:r>
      <w:r w:rsidRPr="00DA4A36">
        <w:rPr>
          <w:rFonts w:asciiTheme="minorHAnsi" w:hAnsiTheme="minorHAnsi" w:cstheme="minorHAnsi"/>
          <w:b/>
        </w:rPr>
        <w:t>SEMAFOR</w:t>
      </w:r>
    </w:p>
    <w:p w:rsidR="00DA4A36" w:rsidRPr="00DA4A36" w:rsidRDefault="005E10F9" w:rsidP="00DA4A36">
      <w:pPr>
        <w:pStyle w:val="Telobesedila"/>
        <w:spacing w:before="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Starš, brat, sestra</w:t>
      </w:r>
      <w:r w:rsidR="009B078F">
        <w:rPr>
          <w:rFonts w:asciiTheme="minorHAnsi" w:hAnsiTheme="minorHAnsi" w:cstheme="minorHAnsi"/>
          <w:w w:val="95"/>
          <w:sz w:val="24"/>
          <w:szCs w:val="24"/>
        </w:rPr>
        <w:t xml:space="preserve">,… </w:t>
      </w:r>
      <w:r>
        <w:rPr>
          <w:rFonts w:asciiTheme="minorHAnsi" w:hAnsiTheme="minorHAnsi" w:cstheme="minorHAnsi"/>
          <w:w w:val="95"/>
          <w:sz w:val="24"/>
          <w:szCs w:val="24"/>
        </w:rPr>
        <w:t>govori</w:t>
      </w:r>
      <w:r w:rsidR="00DA4A36" w:rsidRPr="00DA4A36">
        <w:rPr>
          <w:rFonts w:asciiTheme="minorHAnsi" w:hAnsiTheme="minorHAnsi" w:cstheme="minorHAnsi"/>
          <w:w w:val="95"/>
          <w:sz w:val="24"/>
          <w:szCs w:val="24"/>
        </w:rPr>
        <w:t xml:space="preserve"> barve luči na semaforju.</w:t>
      </w:r>
    </w:p>
    <w:p w:rsidR="00DA4A36" w:rsidRPr="00DA4A36" w:rsidRDefault="00DA4A36" w:rsidP="00DA4A3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DA4A36" w:rsidRDefault="00DA4A36" w:rsidP="00DA4A36">
      <w:pPr>
        <w:pStyle w:val="Telobesedila"/>
        <w:spacing w:before="1" w:line="285" w:lineRule="auto"/>
        <w:ind w:right="161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DA4A36">
        <w:rPr>
          <w:rFonts w:asciiTheme="minorHAnsi" w:hAnsiTheme="minorHAnsi" w:cstheme="minorHAnsi"/>
          <w:w w:val="95"/>
          <w:sz w:val="24"/>
          <w:szCs w:val="24"/>
        </w:rPr>
        <w:t>Starš,</w:t>
      </w:r>
      <w:r w:rsidRPr="00DA4A36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brat</w:t>
      </w:r>
      <w:r w:rsidRPr="00DA4A36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, sestra</w:t>
      </w:r>
      <w:r w:rsidRPr="00DA4A36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 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je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policist,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ki</w:t>
      </w:r>
      <w:r w:rsidRPr="00DA4A36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5E10F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usmerja</w:t>
      </w:r>
      <w:r w:rsidRPr="00DA4A36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5E10F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promet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 </w:t>
      </w:r>
      <w:r w:rsidRPr="00DA4A36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v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križišču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z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zeleno,</w:t>
      </w:r>
      <w:r w:rsidRPr="00DA4A36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64601D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 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rumeno</w:t>
      </w:r>
      <w:r w:rsidRPr="00DA4A36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in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rdečo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 xml:space="preserve">lučjo. </w:t>
      </w:r>
      <w:r w:rsidR="005E10F9">
        <w:rPr>
          <w:rFonts w:asciiTheme="minorHAnsi" w:hAnsiTheme="minorHAnsi" w:cstheme="minorHAnsi"/>
          <w:w w:val="90"/>
          <w:sz w:val="24"/>
          <w:szCs w:val="24"/>
        </w:rPr>
        <w:t>K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o</w:t>
      </w:r>
      <w:r w:rsidRPr="00DA4A36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pove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barvo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luči,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otrok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izvede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dano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nalogo.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="009B078F">
        <w:rPr>
          <w:rFonts w:asciiTheme="minorHAnsi" w:hAnsiTheme="minorHAnsi" w:cstheme="minorHAnsi"/>
          <w:w w:val="90"/>
          <w:sz w:val="24"/>
          <w:szCs w:val="24"/>
        </w:rPr>
        <w:t>Zelen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a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luč</w:t>
      </w:r>
      <w:r w:rsidRPr="00DA4A36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pomeni,</w:t>
      </w:r>
      <w:r w:rsidRPr="00DA4A36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DA4A36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64601D">
        <w:rPr>
          <w:rFonts w:asciiTheme="minorHAnsi" w:hAnsiTheme="minorHAnsi" w:cstheme="minorHAnsi"/>
          <w:w w:val="90"/>
          <w:sz w:val="24"/>
          <w:szCs w:val="24"/>
        </w:rPr>
        <w:t>otrok</w:t>
      </w:r>
      <w:r w:rsidRPr="00DA4A36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 xml:space="preserve">prosto </w:t>
      </w:r>
      <w:r w:rsidR="0064601D">
        <w:rPr>
          <w:rFonts w:asciiTheme="minorHAnsi" w:hAnsiTheme="minorHAnsi" w:cstheme="minorHAnsi"/>
          <w:w w:val="95"/>
          <w:sz w:val="24"/>
          <w:szCs w:val="24"/>
        </w:rPr>
        <w:t>vozi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po</w:t>
      </w:r>
      <w:r w:rsidRPr="00DA4A3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prostoru.</w:t>
      </w:r>
      <w:r w:rsidRPr="00DA4A36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DA4A3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rumeno</w:t>
      </w:r>
      <w:r w:rsidRPr="00DA4A3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luč</w:t>
      </w:r>
      <w:r w:rsidRPr="00DA4A36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="005E10F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se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64601D">
        <w:rPr>
          <w:rFonts w:asciiTheme="minorHAnsi" w:hAnsiTheme="minorHAnsi" w:cstheme="minorHAnsi"/>
          <w:w w:val="95"/>
          <w:sz w:val="24"/>
          <w:szCs w:val="24"/>
        </w:rPr>
        <w:t>pripravi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na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start</w:t>
      </w:r>
      <w:r w:rsidRPr="00DA4A36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ali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ustavljanje.</w:t>
      </w:r>
      <w:r w:rsidRPr="00DA4A3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5E10F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Ko</w:t>
      </w:r>
      <w:r w:rsidRPr="00DA4A36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reče</w:t>
      </w:r>
      <w:r w:rsidRPr="00DA4A3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5E10F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9B078F">
        <w:rPr>
          <w:rFonts w:asciiTheme="minorHAnsi" w:hAnsiTheme="minorHAnsi" w:cstheme="minorHAnsi"/>
          <w:w w:val="95"/>
          <w:sz w:val="24"/>
          <w:szCs w:val="24"/>
        </w:rPr>
        <w:t>rdeča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luč,</w:t>
      </w:r>
      <w:r w:rsidRPr="00DA4A36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="0064601D">
        <w:rPr>
          <w:rFonts w:asciiTheme="minorHAnsi" w:hAnsiTheme="minorHAnsi" w:cstheme="minorHAnsi"/>
          <w:w w:val="95"/>
          <w:sz w:val="24"/>
          <w:szCs w:val="24"/>
        </w:rPr>
        <w:t>se mora</w:t>
      </w:r>
      <w:r w:rsidRPr="00DA4A36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ustaviti.</w:t>
      </w:r>
      <w:r w:rsidR="009B078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:rsidR="00540EB9" w:rsidRPr="00C57529" w:rsidRDefault="009B078F" w:rsidP="00C57529">
      <w:pPr>
        <w:pStyle w:val="Telobesedila"/>
        <w:spacing w:before="1" w:line="285" w:lineRule="auto"/>
        <w:ind w:right="16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Ogrevanje izvedemo tako pri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rolanju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>, kot kolesarjenju.</w:t>
      </w:r>
    </w:p>
    <w:p w:rsidR="00C57529" w:rsidRDefault="00C57529" w:rsidP="00E973C1">
      <w:pPr>
        <w:spacing w:line="276" w:lineRule="auto"/>
        <w:jc w:val="both"/>
        <w:rPr>
          <w:rFonts w:asciiTheme="minorHAnsi" w:hAnsiTheme="minorHAnsi" w:cstheme="minorHAnsi"/>
          <w:b/>
          <w:lang w:val="sl-SI"/>
        </w:rPr>
      </w:pPr>
    </w:p>
    <w:p w:rsidR="00DA4A36" w:rsidRPr="009B078F" w:rsidRDefault="00540EB9" w:rsidP="00E973C1">
      <w:pPr>
        <w:spacing w:line="276" w:lineRule="auto"/>
        <w:jc w:val="both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 xml:space="preserve">2. </w:t>
      </w:r>
      <w:r w:rsidR="00DA4A36" w:rsidRPr="009B078F">
        <w:rPr>
          <w:rFonts w:asciiTheme="minorHAnsi" w:hAnsiTheme="minorHAnsi" w:cstheme="minorHAnsi"/>
          <w:b/>
          <w:lang w:val="sl-SI"/>
        </w:rPr>
        <w:t>ROLANJE:</w:t>
      </w:r>
    </w:p>
    <w:p w:rsidR="00DA4A36" w:rsidRPr="00DA4A36" w:rsidRDefault="00DA4A36" w:rsidP="00DA4A36">
      <w:pPr>
        <w:pStyle w:val="Telobesedila"/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DA4A36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DA4A36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prostoru</w:t>
      </w:r>
      <w:r w:rsidRPr="00DA4A36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približno</w:t>
      </w:r>
      <w:r w:rsidRPr="00DA4A36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15</w:t>
      </w:r>
      <w:r w:rsidRPr="00DA4A36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x</w:t>
      </w:r>
      <w:r w:rsidRPr="00DA4A36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10</w:t>
      </w:r>
      <w:r w:rsidRPr="00DA4A36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metrov</w:t>
      </w:r>
      <w:r w:rsidRPr="00DA4A36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mora</w:t>
      </w:r>
      <w:r w:rsidRPr="00DA4A36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otrok</w:t>
      </w:r>
      <w:r w:rsidRPr="00DA4A36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opraviti</w:t>
      </w:r>
      <w:r w:rsidRPr="00DA4A36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vseh</w:t>
      </w:r>
      <w:r w:rsidRPr="00DA4A36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pet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gibalnih</w:t>
      </w:r>
      <w:r w:rsidRPr="00DA4A36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 xml:space="preserve">nalog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zapored:</w:t>
      </w:r>
    </w:p>
    <w:p w:rsidR="00DA4A36" w:rsidRPr="00DA4A36" w:rsidRDefault="00DA4A36" w:rsidP="00DA4A36">
      <w:pPr>
        <w:pStyle w:val="Telobesedila"/>
        <w:spacing w:before="1"/>
        <w:ind w:left="636"/>
        <w:rPr>
          <w:rFonts w:asciiTheme="minorHAnsi" w:hAnsiTheme="minorHAnsi" w:cstheme="minorHAnsi"/>
          <w:sz w:val="24"/>
          <w:szCs w:val="24"/>
        </w:rPr>
      </w:pPr>
      <w:r w:rsidRPr="00DA4A36">
        <w:rPr>
          <w:rFonts w:asciiTheme="minorHAnsi" w:hAnsiTheme="minorHAnsi" w:cstheme="minorHAnsi"/>
          <w:sz w:val="24"/>
          <w:szCs w:val="24"/>
        </w:rPr>
        <w:t>-drsanje naprej najmanj 10 metrov (osnovni drsalni korak),</w:t>
      </w:r>
    </w:p>
    <w:p w:rsidR="00DA4A36" w:rsidRPr="00DA4A36" w:rsidRDefault="00DA4A36" w:rsidP="00DA4A36">
      <w:pPr>
        <w:pStyle w:val="Telobesedila"/>
        <w:spacing w:before="12"/>
        <w:ind w:left="636"/>
        <w:rPr>
          <w:rFonts w:asciiTheme="minorHAnsi" w:hAnsiTheme="minorHAnsi" w:cstheme="minorHAnsi"/>
          <w:sz w:val="24"/>
          <w:szCs w:val="24"/>
        </w:rPr>
      </w:pPr>
      <w:r w:rsidRPr="00DA4A36">
        <w:rPr>
          <w:rFonts w:asciiTheme="minorHAnsi" w:hAnsiTheme="minorHAnsi" w:cstheme="minorHAnsi"/>
          <w:w w:val="95"/>
          <w:sz w:val="24"/>
          <w:szCs w:val="24"/>
        </w:rPr>
        <w:t>-drsenje po eni nogi vsaj 2 metra (s kredo na tla narišemo 2 metra dolgo črto),</w:t>
      </w:r>
    </w:p>
    <w:p w:rsidR="00DA4A36" w:rsidRPr="00DA4A36" w:rsidRDefault="00DA4A36" w:rsidP="00DA4A36">
      <w:pPr>
        <w:pStyle w:val="Telobesedila"/>
        <w:spacing w:before="8" w:line="247" w:lineRule="auto"/>
        <w:ind w:left="636"/>
        <w:rPr>
          <w:rFonts w:asciiTheme="minorHAnsi" w:hAnsiTheme="minorHAnsi" w:cstheme="minorHAnsi"/>
          <w:sz w:val="24"/>
          <w:szCs w:val="24"/>
        </w:rPr>
      </w:pPr>
      <w:r w:rsidRPr="00DA4A36">
        <w:rPr>
          <w:rFonts w:asciiTheme="minorHAnsi" w:hAnsiTheme="minorHAnsi" w:cstheme="minorHAnsi"/>
          <w:w w:val="90"/>
          <w:sz w:val="24"/>
          <w:szCs w:val="24"/>
        </w:rPr>
        <w:t>-slalom</w:t>
      </w:r>
      <w:r w:rsidRPr="00DA4A36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med</w:t>
      </w:r>
      <w:r w:rsidR="005E10F9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štirimi</w:t>
      </w:r>
      <w:r w:rsidR="005E10F9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ovirami</w:t>
      </w:r>
      <w:r w:rsidRPr="00DA4A36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(pri</w:t>
      </w:r>
      <w:r w:rsidRPr="00DA4A36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slalomu</w:t>
      </w:r>
      <w:r w:rsidRPr="00DA4A36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so</w:t>
      </w:r>
      <w:r w:rsidRPr="00DA4A36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ovire</w:t>
      </w:r>
      <w:r w:rsidRPr="00DA4A36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razmaknjene</w:t>
      </w:r>
      <w:r w:rsidRPr="00DA4A36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vsaksebi</w:t>
      </w:r>
      <w:r w:rsidRPr="00DA4A36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približno</w:t>
      </w:r>
      <w:r w:rsidRPr="00DA4A36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2</w:t>
      </w:r>
      <w:r w:rsidRPr="00DA4A36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do</w:t>
      </w:r>
      <w:r w:rsidRPr="00DA4A36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 xml:space="preserve">3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metre),</w:t>
      </w:r>
    </w:p>
    <w:p w:rsidR="00DA4A36" w:rsidRPr="00DA4A36" w:rsidRDefault="00DA4A36" w:rsidP="00DA4A36">
      <w:pPr>
        <w:pStyle w:val="Telobesedila"/>
        <w:spacing w:before="1" w:line="252" w:lineRule="auto"/>
        <w:ind w:left="636"/>
        <w:rPr>
          <w:rFonts w:asciiTheme="minorHAnsi" w:hAnsiTheme="minorHAnsi" w:cstheme="minorHAnsi"/>
          <w:sz w:val="24"/>
          <w:szCs w:val="24"/>
        </w:rPr>
      </w:pPr>
      <w:r w:rsidRPr="00DA4A36">
        <w:rPr>
          <w:rFonts w:asciiTheme="minorHAnsi" w:hAnsiTheme="minorHAnsi" w:cstheme="minorHAnsi"/>
          <w:w w:val="90"/>
          <w:sz w:val="24"/>
          <w:szCs w:val="24"/>
        </w:rPr>
        <w:t>-drsenje</w:t>
      </w:r>
      <w:r w:rsidRPr="00DA4A36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v</w:t>
      </w:r>
      <w:r w:rsidRPr="00DA4A36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počepu</w:t>
      </w:r>
      <w:r w:rsidRPr="00DA4A36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pod</w:t>
      </w:r>
      <w:r w:rsidRPr="00DA4A36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vodoravno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oviro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(višina</w:t>
      </w:r>
      <w:r w:rsidRPr="00DA4A36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vodoravne</w:t>
      </w:r>
      <w:r w:rsidRPr="00DA4A36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ovire</w:t>
      </w:r>
      <w:r w:rsidRPr="00DA4A36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naj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bo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tolikšna,</w:t>
      </w:r>
      <w:r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>da</w:t>
      </w:r>
      <w:r w:rsidRPr="00DA4A36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0"/>
          <w:sz w:val="24"/>
          <w:szCs w:val="24"/>
        </w:rPr>
        <w:t xml:space="preserve">mora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otrok res skrčiti kolena in</w:t>
      </w:r>
      <w:r w:rsidRPr="00DA4A36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DA4A36">
        <w:rPr>
          <w:rFonts w:asciiTheme="minorHAnsi" w:hAnsiTheme="minorHAnsi" w:cstheme="minorHAnsi"/>
          <w:w w:val="95"/>
          <w:sz w:val="24"/>
          <w:szCs w:val="24"/>
        </w:rPr>
        <w:t>počepniti),</w:t>
      </w:r>
    </w:p>
    <w:p w:rsidR="00DA4A36" w:rsidRDefault="00DA4A36" w:rsidP="00DA4A36">
      <w:pPr>
        <w:pStyle w:val="Telobesedila"/>
        <w:spacing w:line="252" w:lineRule="exact"/>
        <w:ind w:left="636"/>
        <w:rPr>
          <w:rFonts w:asciiTheme="minorHAnsi" w:hAnsiTheme="minorHAnsi" w:cstheme="minorHAnsi"/>
          <w:w w:val="95"/>
          <w:sz w:val="24"/>
          <w:szCs w:val="24"/>
        </w:rPr>
      </w:pPr>
      <w:r w:rsidRPr="00DA4A36">
        <w:rPr>
          <w:rFonts w:asciiTheme="minorHAnsi" w:hAnsiTheme="minorHAnsi" w:cstheme="minorHAnsi"/>
          <w:w w:val="95"/>
          <w:sz w:val="24"/>
          <w:szCs w:val="24"/>
        </w:rPr>
        <w:t>-drsanje naprej z osnovnim drsalnim korakom do ciljne črte.</w:t>
      </w:r>
    </w:p>
    <w:p w:rsidR="009B078F" w:rsidRDefault="009B078F" w:rsidP="009B078F">
      <w:pPr>
        <w:pStyle w:val="Telobesedila"/>
        <w:spacing w:line="252" w:lineRule="exact"/>
        <w:rPr>
          <w:rFonts w:asciiTheme="minorHAnsi" w:hAnsiTheme="minorHAnsi" w:cstheme="minorHAnsi"/>
          <w:w w:val="95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Obvezna uporaba čelade in ščitnikov.</w:t>
      </w: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w w:val="95"/>
          <w:sz w:val="24"/>
          <w:szCs w:val="24"/>
        </w:rPr>
      </w:pPr>
    </w:p>
    <w:p w:rsidR="00DA4A36" w:rsidRPr="00DA4A36" w:rsidRDefault="00540EB9" w:rsidP="00DA4A36">
      <w:pPr>
        <w:pStyle w:val="Telobesedila"/>
        <w:spacing w:before="89" w:line="252" w:lineRule="auto"/>
        <w:ind w:left="636"/>
        <w:rPr>
          <w:rFonts w:asciiTheme="minorHAnsi" w:hAnsiTheme="minorHAnsi" w:cstheme="minorHAnsi"/>
          <w:w w:val="95"/>
          <w:sz w:val="24"/>
          <w:szCs w:val="24"/>
        </w:rPr>
      </w:pPr>
      <w:r>
        <w:rPr>
          <w:rFonts w:asciiTheme="minorHAnsi" w:hAnsiTheme="minorHAnsi" w:cstheme="minorHAnsi"/>
          <w:w w:val="90"/>
          <w:sz w:val="24"/>
          <w:szCs w:val="24"/>
        </w:rPr>
        <w:t>P</w:t>
      </w:r>
      <w:r w:rsidR="00DA4A36" w:rsidRPr="00DA4A36">
        <w:rPr>
          <w:rFonts w:asciiTheme="minorHAnsi" w:hAnsiTheme="minorHAnsi" w:cstheme="minorHAnsi"/>
          <w:w w:val="90"/>
          <w:sz w:val="24"/>
          <w:szCs w:val="24"/>
        </w:rPr>
        <w:t>ostavi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se</w:t>
      </w:r>
      <w:r w:rsidR="00DA4A36"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="00DA4A36" w:rsidRPr="00DA4A36">
        <w:rPr>
          <w:rFonts w:asciiTheme="minorHAnsi" w:hAnsiTheme="minorHAnsi" w:cstheme="minorHAnsi"/>
          <w:w w:val="90"/>
          <w:sz w:val="24"/>
          <w:szCs w:val="24"/>
        </w:rPr>
        <w:t>poligon</w:t>
      </w:r>
      <w:r w:rsidR="00DA4A36"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="00DA4A36" w:rsidRPr="00DA4A36">
        <w:rPr>
          <w:rFonts w:asciiTheme="minorHAnsi" w:hAnsiTheme="minorHAnsi" w:cstheme="minorHAnsi"/>
          <w:w w:val="90"/>
          <w:sz w:val="24"/>
          <w:szCs w:val="24"/>
        </w:rPr>
        <w:t>kot</w:t>
      </w:r>
      <w:r w:rsidR="00DA4A36" w:rsidRPr="00DA4A36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="00DA4A36" w:rsidRPr="00DA4A36">
        <w:rPr>
          <w:rFonts w:asciiTheme="minorHAnsi" w:hAnsiTheme="minorHAnsi" w:cstheme="minorHAnsi"/>
          <w:w w:val="90"/>
          <w:sz w:val="24"/>
          <w:szCs w:val="24"/>
        </w:rPr>
        <w:t>je</w:t>
      </w:r>
      <w:r w:rsidR="00DA4A36" w:rsidRPr="00DA4A36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DA4A36" w:rsidRPr="00DA4A36">
        <w:rPr>
          <w:rFonts w:asciiTheme="minorHAnsi" w:hAnsiTheme="minorHAnsi" w:cstheme="minorHAnsi"/>
          <w:w w:val="90"/>
          <w:sz w:val="24"/>
          <w:szCs w:val="24"/>
        </w:rPr>
        <w:t>prikazan</w:t>
      </w:r>
      <w:r w:rsidR="00DA4A36" w:rsidRPr="00DA4A36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="00DA4A36" w:rsidRPr="00DA4A36">
        <w:rPr>
          <w:rFonts w:asciiTheme="minorHAnsi" w:hAnsiTheme="minorHAnsi" w:cstheme="minorHAnsi"/>
          <w:w w:val="90"/>
          <w:sz w:val="24"/>
          <w:szCs w:val="24"/>
        </w:rPr>
        <w:t>na</w:t>
      </w:r>
      <w:r w:rsidR="00DA4A36" w:rsidRPr="00DA4A36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="00DA4A36" w:rsidRPr="00DA4A36">
        <w:rPr>
          <w:rFonts w:asciiTheme="minorHAnsi" w:hAnsiTheme="minorHAnsi" w:cstheme="minorHAnsi"/>
          <w:w w:val="90"/>
          <w:sz w:val="24"/>
          <w:szCs w:val="24"/>
        </w:rPr>
        <w:t>sliki.</w:t>
      </w:r>
      <w:r w:rsidR="00DA4A36" w:rsidRPr="00DA4A36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9B078F">
        <w:rPr>
          <w:rFonts w:asciiTheme="minorHAnsi" w:hAnsiTheme="minorHAnsi" w:cstheme="minorHAnsi"/>
          <w:w w:val="90"/>
          <w:sz w:val="24"/>
          <w:szCs w:val="24"/>
        </w:rPr>
        <w:t>Ovire so poljubne (stožci, palica, škatle,…).</w:t>
      </w: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w w:val="95"/>
          <w:sz w:val="24"/>
          <w:szCs w:val="24"/>
        </w:rPr>
      </w:pP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w w:val="95"/>
          <w:sz w:val="24"/>
          <w:szCs w:val="24"/>
        </w:rPr>
      </w:pPr>
      <w:r w:rsidRPr="00DA4A36">
        <w:rPr>
          <w:rFonts w:asciiTheme="minorHAnsi" w:hAnsiTheme="minorHAnsi" w:cstheme="minorHAnsi"/>
          <w:noProof/>
          <w:sz w:val="24"/>
          <w:szCs w:val="24"/>
          <w:lang w:eastAsia="sl-SI"/>
        </w:rPr>
        <w:drawing>
          <wp:anchor distT="0" distB="0" distL="0" distR="0" simplePos="0" relativeHeight="251659264" behindDoc="1" locked="0" layoutInCell="1" allowOverlap="1" wp14:anchorId="4118B25E" wp14:editId="6B7F902B">
            <wp:simplePos x="0" y="0"/>
            <wp:positionH relativeFrom="page">
              <wp:posOffset>1871320</wp:posOffset>
            </wp:positionH>
            <wp:positionV relativeFrom="paragraph">
              <wp:posOffset>2946</wp:posOffset>
            </wp:positionV>
            <wp:extent cx="3467100" cy="2352675"/>
            <wp:effectExtent l="0" t="0" r="0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w w:val="95"/>
          <w:sz w:val="24"/>
          <w:szCs w:val="24"/>
        </w:rPr>
      </w:pP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w w:val="95"/>
          <w:sz w:val="24"/>
          <w:szCs w:val="24"/>
        </w:rPr>
      </w:pP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w w:val="95"/>
          <w:sz w:val="24"/>
          <w:szCs w:val="24"/>
        </w:rPr>
      </w:pP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w w:val="95"/>
          <w:sz w:val="24"/>
          <w:szCs w:val="24"/>
        </w:rPr>
      </w:pP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DA4A36" w:rsidRDefault="00DA4A36" w:rsidP="00DA4A36">
      <w:pPr>
        <w:pStyle w:val="Telobesedila"/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C57529" w:rsidRDefault="00C57529" w:rsidP="00DA4A36">
      <w:pPr>
        <w:pStyle w:val="Telobesedila"/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9B078F" w:rsidRDefault="009B078F" w:rsidP="00DA4A36">
      <w:pPr>
        <w:pStyle w:val="Telobesedila"/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9B078F" w:rsidRPr="009B078F" w:rsidRDefault="00540EB9" w:rsidP="00DA4A36">
      <w:pPr>
        <w:pStyle w:val="Telobesedila"/>
        <w:spacing w:line="252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3. </w:t>
      </w:r>
      <w:r w:rsidR="009B078F" w:rsidRPr="009B078F">
        <w:rPr>
          <w:rFonts w:asciiTheme="minorHAnsi" w:hAnsiTheme="minorHAnsi" w:cstheme="minorHAnsi"/>
          <w:b/>
          <w:sz w:val="24"/>
          <w:szCs w:val="24"/>
        </w:rPr>
        <w:t>KOLESARJENJE:</w:t>
      </w:r>
    </w:p>
    <w:p w:rsidR="009B078F" w:rsidRPr="009B078F" w:rsidRDefault="009B078F" w:rsidP="00DA4A36">
      <w:pPr>
        <w:pStyle w:val="Telobesedila"/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540EB9" w:rsidRDefault="00540EB9" w:rsidP="00540EB9">
      <w:pPr>
        <w:pStyle w:val="Telobesedila"/>
        <w:spacing w:line="252" w:lineRule="exact"/>
        <w:jc w:val="both"/>
        <w:rPr>
          <w:rFonts w:asciiTheme="minorHAnsi" w:hAnsiTheme="minorHAnsi" w:cstheme="minorHAnsi"/>
          <w:w w:val="95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3.1.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Na</w:t>
      </w:r>
      <w:r w:rsidR="009B078F" w:rsidRPr="009B078F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prostoru</w:t>
      </w:r>
      <w:r w:rsidR="009B078F" w:rsidRPr="009B078F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20x20</w:t>
      </w:r>
      <w:r w:rsidR="009B078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metrov</w:t>
      </w:r>
      <w:r w:rsidR="009B078F" w:rsidRPr="009B078F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="009B078F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se</w:t>
      </w:r>
      <w:r w:rsidR="009B078F" w:rsidRPr="009B078F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otrok</w:t>
      </w:r>
      <w:r w:rsidR="009B078F" w:rsidRPr="009B078F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prosto</w:t>
      </w:r>
      <w:r w:rsidR="009B078F" w:rsidRPr="009B078F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vozi,</w:t>
      </w:r>
      <w:r w:rsidR="009B078F" w:rsidRPr="009B078F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med</w:t>
      </w:r>
      <w:r w:rsidR="009B078F" w:rsidRPr="009B078F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vožnjo</w:t>
      </w:r>
      <w:r w:rsidR="009B078F" w:rsidRPr="009B078F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se</w:t>
      </w:r>
      <w:r w:rsidR="009B078F" w:rsidRPr="009B078F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morajo spretno</w:t>
      </w:r>
      <w:r w:rsidR="009B078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umikati</w:t>
      </w:r>
      <w:r w:rsidR="009B078F">
        <w:rPr>
          <w:rFonts w:asciiTheme="minorHAnsi" w:hAnsiTheme="minorHAnsi" w:cstheme="minorHAnsi"/>
          <w:w w:val="95"/>
          <w:sz w:val="24"/>
          <w:szCs w:val="24"/>
        </w:rPr>
        <w:t xml:space="preserve">  </w:t>
      </w:r>
      <w:r w:rsidR="009B078F" w:rsidRPr="009B078F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oviram,</w:t>
      </w:r>
      <w:r w:rsidR="009B078F" w:rsidRPr="009B078F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ki</w:t>
      </w:r>
      <w:r w:rsidR="009B078F" w:rsidRPr="009B078F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si</w:t>
      </w:r>
      <w:r w:rsidR="009B078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jih</w:t>
      </w:r>
      <w:r w:rsidR="009B078F" w:rsidRPr="009B078F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postavi</w:t>
      </w:r>
      <w:r w:rsidR="009B078F" w:rsidRPr="009B078F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na</w:t>
      </w:r>
      <w:r w:rsidR="009B078F" w:rsidRPr="009B078F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tla</w:t>
      </w:r>
      <w:r w:rsidR="009B078F" w:rsidRPr="009B078F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(čevlji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, </w:t>
      </w:r>
      <w:r w:rsidR="009B078F" w:rsidRPr="009B078F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kamen,</w:t>
      </w:r>
      <w:r w:rsidR="009B078F" w:rsidRPr="009B078F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škatla),</w:t>
      </w:r>
      <w:r w:rsidR="009B078F" w:rsidRPr="009B078F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ne</w:t>
      </w:r>
      <w:r w:rsidR="009B078F" w:rsidRPr="009B078F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5E10F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sme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stopiti</w:t>
      </w:r>
      <w:r w:rsidR="009B078F" w:rsidRPr="009B078F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5E10F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 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na</w:t>
      </w:r>
      <w:r w:rsidR="009B078F" w:rsidRPr="009B078F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5E10F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tla</w:t>
      </w:r>
      <w:r w:rsidR="005E10F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spacing w:val="-44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in ne</w:t>
      </w:r>
      <w:r w:rsidR="009B078F" w:rsidRPr="009B078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zapeljati</w:t>
      </w:r>
      <w:r w:rsidR="009B078F" w:rsidRPr="009B078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iz</w:t>
      </w:r>
      <w:r w:rsidR="009B078F" w:rsidRPr="009B078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predpisanega</w:t>
      </w:r>
      <w:r w:rsidR="009B078F" w:rsidRPr="009B078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prostora.</w:t>
      </w:r>
      <w:r w:rsidR="009B078F" w:rsidRPr="009B078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Obvezna</w:t>
      </w:r>
      <w:r w:rsidR="009B078F" w:rsidRPr="009B078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="009B078F" w:rsidRPr="009B078F">
        <w:rPr>
          <w:rFonts w:asciiTheme="minorHAnsi" w:hAnsiTheme="minorHAnsi" w:cstheme="minorHAnsi"/>
          <w:w w:val="95"/>
          <w:sz w:val="24"/>
          <w:szCs w:val="24"/>
        </w:rPr>
        <w:t>čelada!!!</w:t>
      </w:r>
    </w:p>
    <w:p w:rsidR="009B078F" w:rsidRPr="00540EB9" w:rsidRDefault="00540EB9" w:rsidP="00540EB9">
      <w:pPr>
        <w:pStyle w:val="Telobesedila"/>
        <w:spacing w:line="252" w:lineRule="exact"/>
        <w:jc w:val="both"/>
        <w:rPr>
          <w:rFonts w:asciiTheme="minorHAnsi" w:hAnsiTheme="minorHAnsi" w:cstheme="minorHAnsi"/>
          <w:w w:val="9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3.2. </w:t>
      </w:r>
      <w:r w:rsidR="009B078F" w:rsidRPr="00540EB9">
        <w:rPr>
          <w:rFonts w:asciiTheme="minorHAnsi" w:hAnsiTheme="minorHAnsi" w:cstheme="minorHAnsi"/>
          <w:sz w:val="24"/>
          <w:szCs w:val="24"/>
        </w:rPr>
        <w:t>POLIGON: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64601D">
        <w:rPr>
          <w:rFonts w:asciiTheme="minorHAnsi" w:hAnsiTheme="minorHAnsi" w:cstheme="minorHAnsi"/>
          <w:w w:val="95"/>
          <w:sz w:val="24"/>
          <w:szCs w:val="24"/>
        </w:rPr>
        <w:t>začetek izvede</w:t>
      </w:r>
      <w:r w:rsidR="009B078F" w:rsidRPr="00540EB9">
        <w:rPr>
          <w:rFonts w:asciiTheme="minorHAnsi" w:hAnsiTheme="minorHAnsi" w:cstheme="minorHAnsi"/>
          <w:w w:val="95"/>
          <w:sz w:val="24"/>
          <w:szCs w:val="24"/>
        </w:rPr>
        <w:t xml:space="preserve"> mi</w:t>
      </w:r>
      <w:r w:rsidR="0064601D">
        <w:rPr>
          <w:rFonts w:asciiTheme="minorHAnsi" w:hAnsiTheme="minorHAnsi" w:cstheme="minorHAnsi"/>
          <w:w w:val="95"/>
          <w:sz w:val="24"/>
          <w:szCs w:val="24"/>
        </w:rPr>
        <w:t>mo ovir, kjer si lahko postavi</w:t>
      </w:r>
      <w:r w:rsidR="009B078F" w:rsidRPr="00540EB9">
        <w:rPr>
          <w:rFonts w:asciiTheme="minorHAnsi" w:hAnsiTheme="minorHAnsi" w:cstheme="minorHAnsi"/>
          <w:w w:val="95"/>
          <w:sz w:val="24"/>
          <w:szCs w:val="24"/>
        </w:rPr>
        <w:t xml:space="preserve"> različne </w:t>
      </w:r>
      <w:r w:rsidR="0064601D">
        <w:rPr>
          <w:rFonts w:asciiTheme="minorHAnsi" w:hAnsiTheme="minorHAnsi" w:cstheme="minorHAnsi"/>
          <w:w w:val="95"/>
          <w:sz w:val="24"/>
          <w:szCs w:val="24"/>
        </w:rPr>
        <w:t>predmete, nato naredi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zavoj</w:t>
      </w:r>
      <w:r w:rsidR="0064601D">
        <w:rPr>
          <w:rFonts w:asciiTheme="minorHAnsi" w:hAnsiTheme="minorHAnsi" w:cstheme="minorHAnsi"/>
          <w:w w:val="95"/>
          <w:sz w:val="24"/>
          <w:szCs w:val="24"/>
        </w:rPr>
        <w:t xml:space="preserve"> v desno in se pelje</w:t>
      </w:r>
      <w:r w:rsidR="009B078F" w:rsidRPr="00540EB9">
        <w:rPr>
          <w:rFonts w:asciiTheme="minorHAnsi" w:hAnsiTheme="minorHAnsi" w:cstheme="minorHAnsi"/>
          <w:w w:val="95"/>
          <w:sz w:val="24"/>
          <w:szCs w:val="24"/>
        </w:rPr>
        <w:t xml:space="preserve"> mimo tunela (znižamo težišče</w:t>
      </w:r>
      <w:r w:rsidR="0064601D">
        <w:rPr>
          <w:rFonts w:asciiTheme="minorHAnsi" w:hAnsiTheme="minorHAnsi" w:cstheme="minorHAnsi"/>
          <w:w w:val="95"/>
          <w:sz w:val="24"/>
          <w:szCs w:val="24"/>
        </w:rPr>
        <w:t>, npr. pod palico</w:t>
      </w:r>
      <w:r w:rsidR="009B078F" w:rsidRPr="00540EB9">
        <w:rPr>
          <w:rFonts w:asciiTheme="minorHAnsi" w:hAnsiTheme="minorHAnsi" w:cstheme="minorHAnsi"/>
          <w:w w:val="95"/>
          <w:sz w:val="24"/>
          <w:szCs w:val="24"/>
        </w:rPr>
        <w:t>).</w:t>
      </w:r>
    </w:p>
    <w:p w:rsidR="009B078F" w:rsidRDefault="009B078F" w:rsidP="009B078F">
      <w:pPr>
        <w:pStyle w:val="Telobesedila"/>
        <w:spacing w:line="252" w:lineRule="exact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:rsidR="00540EB9" w:rsidRDefault="009B078F" w:rsidP="00540EB9">
      <w:pPr>
        <w:pStyle w:val="Telobesedila"/>
        <w:spacing w:line="252" w:lineRule="exact"/>
        <w:jc w:val="both"/>
        <w:rPr>
          <w:rFonts w:asciiTheme="minorHAnsi" w:hAnsiTheme="minorHAnsi" w:cstheme="minorHAnsi"/>
          <w:w w:val="95"/>
          <w:sz w:val="24"/>
          <w:szCs w:val="24"/>
        </w:rPr>
      </w:pPr>
      <w:r>
        <w:rPr>
          <w:noProof/>
          <w:lang w:eastAsia="sl-SI"/>
        </w:rPr>
        <w:drawing>
          <wp:anchor distT="0" distB="0" distL="0" distR="0" simplePos="0" relativeHeight="251661312" behindDoc="0" locked="0" layoutInCell="1" allowOverlap="1" wp14:anchorId="1F32860B" wp14:editId="704D115C">
            <wp:simplePos x="0" y="0"/>
            <wp:positionH relativeFrom="page">
              <wp:posOffset>899795</wp:posOffset>
            </wp:positionH>
            <wp:positionV relativeFrom="paragraph">
              <wp:posOffset>153035</wp:posOffset>
            </wp:positionV>
            <wp:extent cx="3102083" cy="2207418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083" cy="2207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0F9" w:rsidRDefault="005E10F9" w:rsidP="00540EB9">
      <w:pPr>
        <w:pStyle w:val="Telobesedila"/>
        <w:spacing w:line="252" w:lineRule="exact"/>
        <w:jc w:val="both"/>
        <w:rPr>
          <w:rFonts w:asciiTheme="minorHAnsi" w:hAnsiTheme="minorHAnsi" w:cstheme="minorHAnsi"/>
          <w:b/>
          <w:w w:val="95"/>
          <w:sz w:val="24"/>
          <w:szCs w:val="24"/>
        </w:rPr>
      </w:pPr>
    </w:p>
    <w:p w:rsidR="00540EB9" w:rsidRPr="00540EB9" w:rsidRDefault="005E10F9" w:rsidP="00540EB9">
      <w:pPr>
        <w:pStyle w:val="Telobesedila"/>
        <w:spacing w:line="252" w:lineRule="exact"/>
        <w:jc w:val="both"/>
        <w:rPr>
          <w:rFonts w:asciiTheme="minorHAnsi" w:hAnsiTheme="minorHAnsi" w:cstheme="minorHAnsi"/>
          <w:w w:val="95"/>
          <w:sz w:val="24"/>
          <w:szCs w:val="24"/>
        </w:rPr>
      </w:pPr>
      <w:r>
        <w:rPr>
          <w:rFonts w:asciiTheme="minorHAnsi" w:hAnsiTheme="minorHAnsi" w:cstheme="minorHAnsi"/>
          <w:b/>
          <w:w w:val="95"/>
          <w:sz w:val="24"/>
          <w:szCs w:val="24"/>
        </w:rPr>
        <w:t>4*</w:t>
      </w:r>
      <w:r w:rsidR="00540EB9" w:rsidRPr="00540EB9">
        <w:rPr>
          <w:rFonts w:asciiTheme="minorHAnsi" w:hAnsiTheme="minorHAnsi" w:cstheme="minorHAnsi"/>
          <w:b/>
          <w:w w:val="95"/>
          <w:sz w:val="24"/>
          <w:szCs w:val="24"/>
        </w:rPr>
        <w:t xml:space="preserve">. </w:t>
      </w:r>
      <w:r w:rsidR="00540EB9" w:rsidRPr="00540EB9">
        <w:rPr>
          <w:rFonts w:asciiTheme="minorHAnsi" w:hAnsiTheme="minorHAnsi" w:cstheme="minorHAnsi"/>
          <w:b/>
          <w:sz w:val="24"/>
          <w:szCs w:val="24"/>
        </w:rPr>
        <w:t>VOŽNJA NA TERENU</w:t>
      </w:r>
      <w:r w:rsidR="00540EB9">
        <w:rPr>
          <w:rFonts w:asciiTheme="minorHAnsi" w:hAnsiTheme="minorHAnsi" w:cstheme="minorHAnsi"/>
          <w:sz w:val="24"/>
          <w:szCs w:val="24"/>
        </w:rPr>
        <w:t xml:space="preserve"> </w:t>
      </w:r>
      <w:r w:rsidR="00540EB9" w:rsidRPr="00540EB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540EB9" w:rsidRPr="00540EB9">
        <w:rPr>
          <w:rFonts w:asciiTheme="minorHAnsi" w:hAnsiTheme="minorHAnsi" w:cstheme="minorHAnsi"/>
          <w:sz w:val="24"/>
          <w:szCs w:val="24"/>
        </w:rPr>
        <w:t>(</w:t>
      </w:r>
      <w:r w:rsidR="00540EB9" w:rsidRPr="00540EB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540EB9" w:rsidRPr="00540EB9">
        <w:rPr>
          <w:rFonts w:asciiTheme="minorHAnsi" w:hAnsiTheme="minorHAnsi" w:cstheme="minorHAnsi"/>
          <w:sz w:val="24"/>
          <w:szCs w:val="24"/>
        </w:rPr>
        <w:t>na</w:t>
      </w:r>
      <w:r w:rsidR="00540EB9" w:rsidRPr="00540EB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540EB9" w:rsidRPr="00540EB9">
        <w:rPr>
          <w:rFonts w:asciiTheme="minorHAnsi" w:hAnsiTheme="minorHAnsi" w:cstheme="minorHAnsi"/>
          <w:sz w:val="24"/>
          <w:szCs w:val="24"/>
        </w:rPr>
        <w:t>dvorišču</w:t>
      </w:r>
      <w:r w:rsidR="00540EB9" w:rsidRPr="00540EB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="00540EB9" w:rsidRPr="00540EB9">
        <w:rPr>
          <w:rFonts w:asciiTheme="minorHAnsi" w:hAnsiTheme="minorHAnsi" w:cstheme="minorHAnsi"/>
          <w:sz w:val="24"/>
          <w:szCs w:val="24"/>
        </w:rPr>
        <w:t>ali</w:t>
      </w:r>
      <w:r w:rsidR="00540EB9" w:rsidRPr="00540EB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540EB9" w:rsidRPr="00540EB9">
        <w:rPr>
          <w:rFonts w:asciiTheme="minorHAnsi" w:hAnsiTheme="minorHAnsi" w:cstheme="minorHAnsi"/>
          <w:sz w:val="24"/>
          <w:szCs w:val="24"/>
        </w:rPr>
        <w:t>bližnji</w:t>
      </w:r>
      <w:r w:rsidR="00540EB9" w:rsidRPr="00540EB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540EB9" w:rsidRPr="00540EB9">
        <w:rPr>
          <w:rFonts w:asciiTheme="minorHAnsi" w:hAnsiTheme="minorHAnsi" w:cstheme="minorHAnsi"/>
          <w:sz w:val="24"/>
          <w:szCs w:val="24"/>
        </w:rPr>
        <w:t>okolici</w:t>
      </w:r>
      <w:r>
        <w:rPr>
          <w:rFonts w:asciiTheme="minorHAnsi" w:hAnsiTheme="minorHAnsi" w:cstheme="minorHAnsi"/>
          <w:sz w:val="24"/>
          <w:szCs w:val="24"/>
        </w:rPr>
        <w:t>, če otrok želi</w:t>
      </w:r>
      <w:r w:rsidR="00540EB9" w:rsidRPr="00540EB9">
        <w:rPr>
          <w:rFonts w:asciiTheme="minorHAnsi" w:hAnsiTheme="minorHAnsi" w:cstheme="minorHAnsi"/>
          <w:sz w:val="24"/>
          <w:szCs w:val="24"/>
        </w:rPr>
        <w:t>) v izvedbi staršev</w:t>
      </w:r>
    </w:p>
    <w:p w:rsidR="00540EB9" w:rsidRDefault="00540EB9" w:rsidP="00540EB9">
      <w:pPr>
        <w:pStyle w:val="Telobesedila"/>
        <w:spacing w:before="51" w:line="283" w:lineRule="auto"/>
        <w:rPr>
          <w:rFonts w:asciiTheme="minorHAnsi" w:hAnsiTheme="minorHAnsi" w:cstheme="minorHAnsi"/>
          <w:w w:val="95"/>
          <w:sz w:val="24"/>
          <w:szCs w:val="24"/>
        </w:rPr>
      </w:pPr>
      <w:r w:rsidRPr="00540EB9">
        <w:rPr>
          <w:rFonts w:asciiTheme="minorHAnsi" w:hAnsiTheme="minorHAnsi" w:cstheme="minorHAnsi"/>
          <w:w w:val="90"/>
          <w:sz w:val="24"/>
          <w:szCs w:val="24"/>
        </w:rPr>
        <w:t>Nujna</w:t>
      </w:r>
      <w:r w:rsidRPr="00540EB9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0"/>
          <w:sz w:val="24"/>
          <w:szCs w:val="24"/>
        </w:rPr>
        <w:t>zaščitna</w:t>
      </w:r>
      <w:r w:rsidRPr="00540EB9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0"/>
          <w:sz w:val="24"/>
          <w:szCs w:val="24"/>
        </w:rPr>
        <w:t>oprema</w:t>
      </w:r>
      <w:r w:rsidRPr="00540EB9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540EB9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proofErr w:type="spellStart"/>
      <w:r w:rsidRPr="00540EB9">
        <w:rPr>
          <w:rFonts w:asciiTheme="minorHAnsi" w:hAnsiTheme="minorHAnsi" w:cstheme="minorHAnsi"/>
          <w:w w:val="90"/>
          <w:sz w:val="24"/>
          <w:szCs w:val="24"/>
        </w:rPr>
        <w:t>izpravno</w:t>
      </w:r>
      <w:proofErr w:type="spellEnd"/>
      <w:r w:rsidRPr="00540EB9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0"/>
          <w:sz w:val="24"/>
          <w:szCs w:val="24"/>
        </w:rPr>
        <w:t>kolo ali rolerji.</w:t>
      </w:r>
      <w:r w:rsidRPr="00540EB9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="0064601D">
        <w:rPr>
          <w:rFonts w:asciiTheme="minorHAnsi" w:hAnsiTheme="minorHAnsi" w:cstheme="minorHAnsi"/>
          <w:w w:val="90"/>
          <w:sz w:val="24"/>
          <w:szCs w:val="24"/>
        </w:rPr>
        <w:t>Paziš</w:t>
      </w:r>
      <w:r w:rsidRPr="00540EB9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540EB9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0"/>
          <w:sz w:val="24"/>
          <w:szCs w:val="24"/>
        </w:rPr>
        <w:t>varnost</w:t>
      </w:r>
      <w:r w:rsidRPr="00540EB9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0"/>
          <w:sz w:val="24"/>
          <w:szCs w:val="24"/>
        </w:rPr>
        <w:t>sebe</w:t>
      </w:r>
      <w:r w:rsidRPr="00540EB9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0"/>
          <w:sz w:val="24"/>
          <w:szCs w:val="24"/>
        </w:rPr>
        <w:t xml:space="preserve">in </w:t>
      </w:r>
      <w:r w:rsidRPr="00540EB9">
        <w:rPr>
          <w:rFonts w:asciiTheme="minorHAnsi" w:hAnsiTheme="minorHAnsi" w:cstheme="minorHAnsi"/>
          <w:w w:val="95"/>
          <w:sz w:val="24"/>
          <w:szCs w:val="24"/>
        </w:rPr>
        <w:t>drugih.</w:t>
      </w:r>
      <w:r w:rsidRPr="00540EB9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540EB9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5"/>
          <w:sz w:val="24"/>
          <w:szCs w:val="24"/>
        </w:rPr>
        <w:t>teren</w:t>
      </w:r>
      <w:r w:rsidRPr="00540EB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540EB9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="0064601D">
        <w:rPr>
          <w:rFonts w:asciiTheme="minorHAnsi" w:hAnsiTheme="minorHAnsi" w:cstheme="minorHAnsi"/>
          <w:w w:val="95"/>
          <w:sz w:val="24"/>
          <w:szCs w:val="24"/>
        </w:rPr>
        <w:t>podaš</w:t>
      </w:r>
      <w:r w:rsidRPr="00540EB9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5"/>
          <w:sz w:val="24"/>
          <w:szCs w:val="24"/>
        </w:rPr>
        <w:t>pod</w:t>
      </w:r>
      <w:r w:rsidRPr="00540EB9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5"/>
          <w:sz w:val="24"/>
          <w:szCs w:val="24"/>
        </w:rPr>
        <w:t>vodstvom</w:t>
      </w:r>
      <w:r w:rsidRPr="00540EB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540EB9">
        <w:rPr>
          <w:rFonts w:asciiTheme="minorHAnsi" w:hAnsiTheme="minorHAnsi" w:cstheme="minorHAnsi"/>
          <w:w w:val="95"/>
          <w:sz w:val="24"/>
          <w:szCs w:val="24"/>
        </w:rPr>
        <w:t>staršev.</w:t>
      </w:r>
    </w:p>
    <w:p w:rsidR="00513D2D" w:rsidRDefault="00513D2D" w:rsidP="00513D2D">
      <w:pPr>
        <w:rPr>
          <w:rFonts w:asciiTheme="minorHAnsi" w:hAnsiTheme="minorHAnsi" w:cstheme="minorHAnsi"/>
          <w:lang w:val="sl-SI"/>
        </w:rPr>
      </w:pPr>
    </w:p>
    <w:p w:rsidR="00513D2D" w:rsidRPr="00513D2D" w:rsidRDefault="00513D2D" w:rsidP="00513D2D">
      <w:pPr>
        <w:rPr>
          <w:rFonts w:asciiTheme="minorHAnsi" w:hAnsiTheme="minorHAnsi" w:cstheme="minorHAnsi"/>
          <w:b/>
          <w:u w:val="single"/>
          <w:lang w:val="sl-SI"/>
        </w:rPr>
      </w:pPr>
      <w:r w:rsidRPr="00513D2D">
        <w:rPr>
          <w:rFonts w:asciiTheme="minorHAnsi" w:hAnsiTheme="minorHAnsi" w:cstheme="minorHAnsi"/>
          <w:b/>
          <w:u w:val="single"/>
          <w:lang w:val="sl-SI"/>
        </w:rPr>
        <w:t>5. ZAKLJUČEK</w:t>
      </w:r>
    </w:p>
    <w:p w:rsidR="00513D2D" w:rsidRPr="00513D2D" w:rsidRDefault="00513D2D" w:rsidP="00513D2D">
      <w:pPr>
        <w:rPr>
          <w:rFonts w:asciiTheme="minorHAnsi" w:hAnsiTheme="minorHAnsi" w:cstheme="minorHAnsi"/>
          <w:b/>
          <w:i/>
          <w:lang w:val="sl-SI"/>
        </w:rPr>
      </w:pPr>
    </w:p>
    <w:p w:rsidR="00513D2D" w:rsidRPr="00513D2D" w:rsidRDefault="00513D2D" w:rsidP="00513D2D">
      <w:pPr>
        <w:rPr>
          <w:rFonts w:asciiTheme="minorHAnsi" w:hAnsiTheme="minorHAnsi" w:cstheme="minorHAnsi"/>
          <w:lang w:val="sl-SI"/>
        </w:rPr>
      </w:pPr>
      <w:r w:rsidRPr="00513D2D">
        <w:rPr>
          <w:rFonts w:asciiTheme="minorHAnsi" w:hAnsiTheme="minorHAnsi" w:cstheme="minorHAnsi"/>
          <w:lang w:val="sl-SI"/>
        </w:rPr>
        <w:t>Umirjanje in sprostitev ter raztezne vaje po dejavnostih.</w:t>
      </w:r>
    </w:p>
    <w:p w:rsidR="00513D2D" w:rsidRPr="00652117" w:rsidRDefault="00513D2D" w:rsidP="00513D2D">
      <w:pPr>
        <w:rPr>
          <w:rFonts w:ascii="Arial" w:hAnsi="Arial" w:cs="Arial"/>
          <w:sz w:val="18"/>
          <w:szCs w:val="18"/>
          <w:lang w:val="sl-SI"/>
        </w:rPr>
      </w:pPr>
    </w:p>
    <w:p w:rsidR="00513D2D" w:rsidRPr="00513D2D" w:rsidRDefault="00513D2D" w:rsidP="00513D2D">
      <w:pPr>
        <w:rPr>
          <w:rFonts w:asciiTheme="minorHAnsi" w:hAnsiTheme="minorHAnsi" w:cstheme="minorHAnsi"/>
          <w:lang w:val="sl-SI"/>
        </w:rPr>
      </w:pPr>
    </w:p>
    <w:p w:rsidR="00C57529" w:rsidRDefault="002B2735" w:rsidP="00C57529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u w:val="single"/>
          <w:lang w:val="sl-SI"/>
        </w:rPr>
        <w:t xml:space="preserve">Otroci </w:t>
      </w:r>
      <w:r w:rsidR="00C57529" w:rsidRPr="00E973C1">
        <w:rPr>
          <w:rFonts w:asciiTheme="minorHAnsi" w:hAnsiTheme="minorHAnsi" w:cstheme="minorHAnsi"/>
          <w:lang w:val="sl-SI"/>
        </w:rPr>
        <w:t>učiteljicam in vzgojiteljicam pošlje</w:t>
      </w:r>
      <w:r w:rsidR="0064601D">
        <w:rPr>
          <w:rFonts w:asciiTheme="minorHAnsi" w:hAnsiTheme="minorHAnsi" w:cstheme="minorHAnsi"/>
          <w:lang w:val="sl-SI"/>
        </w:rPr>
        <w:t>jo</w:t>
      </w:r>
      <w:r w:rsidR="00C57529">
        <w:rPr>
          <w:rFonts w:asciiTheme="minorHAnsi" w:hAnsiTheme="minorHAnsi" w:cstheme="minorHAnsi"/>
          <w:lang w:val="sl-SI"/>
        </w:rPr>
        <w:t xml:space="preserve"> povratno informacijo o dejavnosti</w:t>
      </w:r>
      <w:r w:rsidR="00C57529" w:rsidRPr="00E973C1">
        <w:rPr>
          <w:rFonts w:asciiTheme="minorHAnsi" w:hAnsiTheme="minorHAnsi" w:cstheme="minorHAnsi"/>
          <w:lang w:val="sl-SI"/>
        </w:rPr>
        <w:t xml:space="preserve"> (npr. kratek zapis, risba, fotografija</w:t>
      </w:r>
      <w:r w:rsidR="00C57529">
        <w:rPr>
          <w:rFonts w:asciiTheme="minorHAnsi" w:hAnsiTheme="minorHAnsi" w:cstheme="minorHAnsi"/>
          <w:lang w:val="sl-SI"/>
        </w:rPr>
        <w:t>, video</w:t>
      </w:r>
      <w:r w:rsidR="00C57529" w:rsidRPr="00E973C1">
        <w:rPr>
          <w:rFonts w:asciiTheme="minorHAnsi" w:hAnsiTheme="minorHAnsi" w:cstheme="minorHAnsi"/>
          <w:lang w:val="sl-SI"/>
        </w:rPr>
        <w:t>).</w:t>
      </w:r>
      <w:r w:rsidR="00C57529">
        <w:rPr>
          <w:rFonts w:asciiTheme="minorHAnsi" w:hAnsiTheme="minorHAnsi" w:cstheme="minorHAnsi"/>
          <w:lang w:val="sl-SI"/>
        </w:rPr>
        <w:t xml:space="preserve"> </w:t>
      </w:r>
    </w:p>
    <w:p w:rsidR="00540EB9" w:rsidRPr="00513D2D" w:rsidRDefault="00540EB9" w:rsidP="00540EB9">
      <w:pPr>
        <w:pStyle w:val="Telobesedila"/>
        <w:spacing w:before="51" w:line="283" w:lineRule="auto"/>
        <w:rPr>
          <w:rFonts w:asciiTheme="minorHAnsi" w:hAnsiTheme="minorHAnsi" w:cstheme="minorHAnsi"/>
          <w:sz w:val="24"/>
          <w:szCs w:val="24"/>
        </w:rPr>
      </w:pPr>
    </w:p>
    <w:p w:rsidR="0072328C" w:rsidRPr="00E973C1" w:rsidRDefault="0072328C" w:rsidP="00E973C1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E973C1">
        <w:rPr>
          <w:rFonts w:asciiTheme="minorHAnsi" w:hAnsiTheme="minorHAnsi" w:cstheme="minorHAnsi"/>
          <w:lang w:val="sl-SI"/>
        </w:rPr>
        <w:t xml:space="preserve">                                                                                                       </w:t>
      </w:r>
    </w:p>
    <w:p w:rsidR="00E973C1" w:rsidRPr="00E973C1" w:rsidRDefault="00E973C1" w:rsidP="00E973C1">
      <w:pPr>
        <w:spacing w:line="276" w:lineRule="auto"/>
        <w:rPr>
          <w:rFonts w:asciiTheme="minorHAnsi" w:hAnsiTheme="minorHAnsi" w:cstheme="minorHAnsi"/>
          <w:lang w:val="sl-SI"/>
        </w:rPr>
      </w:pPr>
      <w:r w:rsidRPr="00E973C1">
        <w:rPr>
          <w:rFonts w:asciiTheme="minorHAnsi" w:hAnsiTheme="minorHAnsi" w:cstheme="minorHAnsi"/>
          <w:lang w:val="sl-SI"/>
        </w:rPr>
        <w:t xml:space="preserve">                                                                                               </w:t>
      </w:r>
    </w:p>
    <w:p w:rsidR="00E973C1" w:rsidRPr="00E973C1" w:rsidRDefault="00E973C1" w:rsidP="00E973C1">
      <w:pPr>
        <w:tabs>
          <w:tab w:val="left" w:pos="5220"/>
        </w:tabs>
        <w:rPr>
          <w:rFonts w:asciiTheme="minorHAnsi" w:hAnsiTheme="minorHAnsi" w:cstheme="minorHAnsi"/>
        </w:rPr>
      </w:pPr>
      <w:r w:rsidRPr="00E973C1">
        <w:rPr>
          <w:rFonts w:asciiTheme="minorHAnsi" w:hAnsiTheme="minorHAnsi" w:cstheme="minorHAnsi"/>
        </w:rPr>
        <w:tab/>
      </w:r>
      <w:proofErr w:type="spellStart"/>
      <w:r w:rsidRPr="00E973C1">
        <w:rPr>
          <w:rFonts w:asciiTheme="minorHAnsi" w:hAnsiTheme="minorHAnsi" w:cstheme="minorHAnsi"/>
        </w:rPr>
        <w:t>Zapisala</w:t>
      </w:r>
      <w:proofErr w:type="spellEnd"/>
      <w:r>
        <w:rPr>
          <w:rFonts w:asciiTheme="minorHAnsi" w:hAnsiTheme="minorHAnsi" w:cstheme="minorHAnsi"/>
        </w:rPr>
        <w:t>:</w:t>
      </w:r>
      <w:r w:rsidR="0064601D">
        <w:rPr>
          <w:rFonts w:asciiTheme="minorHAnsi" w:hAnsiTheme="minorHAnsi" w:cstheme="minorHAnsi"/>
        </w:rPr>
        <w:t xml:space="preserve"> </w:t>
      </w:r>
      <w:proofErr w:type="spellStart"/>
      <w:r w:rsidR="0064601D">
        <w:rPr>
          <w:rFonts w:asciiTheme="minorHAnsi" w:hAnsiTheme="minorHAnsi" w:cstheme="minorHAnsi"/>
        </w:rPr>
        <w:t>Urš</w:t>
      </w:r>
      <w:bookmarkStart w:id="0" w:name="_GoBack"/>
      <w:bookmarkEnd w:id="0"/>
      <w:r w:rsidR="004F71ED">
        <w:rPr>
          <w:rFonts w:asciiTheme="minorHAnsi" w:hAnsiTheme="minorHAnsi" w:cstheme="minorHAnsi"/>
        </w:rPr>
        <w:t>a</w:t>
      </w:r>
      <w:proofErr w:type="spellEnd"/>
      <w:r w:rsidR="004F71ED">
        <w:rPr>
          <w:rFonts w:asciiTheme="minorHAnsi" w:hAnsiTheme="minorHAnsi" w:cstheme="minorHAnsi"/>
        </w:rPr>
        <w:t xml:space="preserve"> </w:t>
      </w:r>
      <w:proofErr w:type="spellStart"/>
      <w:r w:rsidR="004F71ED">
        <w:rPr>
          <w:rFonts w:asciiTheme="minorHAnsi" w:hAnsiTheme="minorHAnsi" w:cstheme="minorHAnsi"/>
        </w:rPr>
        <w:t>Logar</w:t>
      </w:r>
      <w:proofErr w:type="spellEnd"/>
    </w:p>
    <w:sectPr w:rsidR="00E973C1" w:rsidRPr="00E9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6D8"/>
    <w:multiLevelType w:val="hybridMultilevel"/>
    <w:tmpl w:val="E334F4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B931F4"/>
    <w:multiLevelType w:val="hybridMultilevel"/>
    <w:tmpl w:val="38441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32402B"/>
    <w:multiLevelType w:val="hybridMultilevel"/>
    <w:tmpl w:val="321A5744"/>
    <w:lvl w:ilvl="0" w:tplc="8EE8DC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9136E6"/>
    <w:multiLevelType w:val="hybridMultilevel"/>
    <w:tmpl w:val="A23EB9C0"/>
    <w:lvl w:ilvl="0" w:tplc="9D3EBFC0">
      <w:numFmt w:val="bullet"/>
      <w:lvlText w:val=""/>
      <w:lvlJc w:val="left"/>
      <w:pPr>
        <w:ind w:left="822" w:hanging="346"/>
      </w:pPr>
      <w:rPr>
        <w:rFonts w:ascii="DejaVu Sans" w:eastAsia="DejaVu Sans" w:hAnsi="DejaVu Sans" w:cs="DejaVu Sans" w:hint="default"/>
        <w:w w:val="76"/>
        <w:sz w:val="22"/>
        <w:szCs w:val="22"/>
        <w:lang w:val="sl-SI" w:eastAsia="en-US" w:bidi="ar-SA"/>
      </w:rPr>
    </w:lvl>
    <w:lvl w:ilvl="1" w:tplc="9D14B2C6">
      <w:numFmt w:val="bullet"/>
      <w:lvlText w:val="•"/>
      <w:lvlJc w:val="left"/>
      <w:pPr>
        <w:ind w:left="1668" w:hanging="346"/>
      </w:pPr>
      <w:rPr>
        <w:rFonts w:hint="default"/>
        <w:lang w:val="sl-SI" w:eastAsia="en-US" w:bidi="ar-SA"/>
      </w:rPr>
    </w:lvl>
    <w:lvl w:ilvl="2" w:tplc="DDD83908">
      <w:numFmt w:val="bullet"/>
      <w:lvlText w:val="•"/>
      <w:lvlJc w:val="left"/>
      <w:pPr>
        <w:ind w:left="2516" w:hanging="346"/>
      </w:pPr>
      <w:rPr>
        <w:rFonts w:hint="default"/>
        <w:lang w:val="sl-SI" w:eastAsia="en-US" w:bidi="ar-SA"/>
      </w:rPr>
    </w:lvl>
    <w:lvl w:ilvl="3" w:tplc="35985994">
      <w:numFmt w:val="bullet"/>
      <w:lvlText w:val="•"/>
      <w:lvlJc w:val="left"/>
      <w:pPr>
        <w:ind w:left="3365" w:hanging="346"/>
      </w:pPr>
      <w:rPr>
        <w:rFonts w:hint="default"/>
        <w:lang w:val="sl-SI" w:eastAsia="en-US" w:bidi="ar-SA"/>
      </w:rPr>
    </w:lvl>
    <w:lvl w:ilvl="4" w:tplc="167253E0">
      <w:numFmt w:val="bullet"/>
      <w:lvlText w:val="•"/>
      <w:lvlJc w:val="left"/>
      <w:pPr>
        <w:ind w:left="4213" w:hanging="346"/>
      </w:pPr>
      <w:rPr>
        <w:rFonts w:hint="default"/>
        <w:lang w:val="sl-SI" w:eastAsia="en-US" w:bidi="ar-SA"/>
      </w:rPr>
    </w:lvl>
    <w:lvl w:ilvl="5" w:tplc="474EC9F8">
      <w:numFmt w:val="bullet"/>
      <w:lvlText w:val="•"/>
      <w:lvlJc w:val="left"/>
      <w:pPr>
        <w:ind w:left="5062" w:hanging="346"/>
      </w:pPr>
      <w:rPr>
        <w:rFonts w:hint="default"/>
        <w:lang w:val="sl-SI" w:eastAsia="en-US" w:bidi="ar-SA"/>
      </w:rPr>
    </w:lvl>
    <w:lvl w:ilvl="6" w:tplc="B1769D20">
      <w:numFmt w:val="bullet"/>
      <w:lvlText w:val="•"/>
      <w:lvlJc w:val="left"/>
      <w:pPr>
        <w:ind w:left="5910" w:hanging="346"/>
      </w:pPr>
      <w:rPr>
        <w:rFonts w:hint="default"/>
        <w:lang w:val="sl-SI" w:eastAsia="en-US" w:bidi="ar-SA"/>
      </w:rPr>
    </w:lvl>
    <w:lvl w:ilvl="7" w:tplc="6D62A658">
      <w:numFmt w:val="bullet"/>
      <w:lvlText w:val="•"/>
      <w:lvlJc w:val="left"/>
      <w:pPr>
        <w:ind w:left="6758" w:hanging="346"/>
      </w:pPr>
      <w:rPr>
        <w:rFonts w:hint="default"/>
        <w:lang w:val="sl-SI" w:eastAsia="en-US" w:bidi="ar-SA"/>
      </w:rPr>
    </w:lvl>
    <w:lvl w:ilvl="8" w:tplc="F5729E5C">
      <w:numFmt w:val="bullet"/>
      <w:lvlText w:val="•"/>
      <w:lvlJc w:val="left"/>
      <w:pPr>
        <w:ind w:left="7607" w:hanging="346"/>
      </w:pPr>
      <w:rPr>
        <w:rFonts w:hint="default"/>
        <w:lang w:val="sl-SI" w:eastAsia="en-US" w:bidi="ar-SA"/>
      </w:rPr>
    </w:lvl>
  </w:abstractNum>
  <w:abstractNum w:abstractNumId="4" w15:restartNumberingAfterBreak="0">
    <w:nsid w:val="5E506B90"/>
    <w:multiLevelType w:val="hybridMultilevel"/>
    <w:tmpl w:val="A3126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303D0A"/>
    <w:multiLevelType w:val="hybridMultilevel"/>
    <w:tmpl w:val="C89A7574"/>
    <w:lvl w:ilvl="0" w:tplc="5A223CD0">
      <w:numFmt w:val="bullet"/>
      <w:lvlText w:val=""/>
      <w:lvlJc w:val="left"/>
      <w:pPr>
        <w:ind w:left="476" w:hanging="361"/>
      </w:pPr>
      <w:rPr>
        <w:rFonts w:ascii="DejaVu Sans" w:eastAsia="DejaVu Sans" w:hAnsi="DejaVu Sans" w:cs="DejaVu Sans" w:hint="default"/>
        <w:w w:val="149"/>
        <w:sz w:val="22"/>
        <w:szCs w:val="22"/>
        <w:lang w:val="sl-SI" w:eastAsia="en-US" w:bidi="ar-SA"/>
      </w:rPr>
    </w:lvl>
    <w:lvl w:ilvl="1" w:tplc="84F41970">
      <w:numFmt w:val="bullet"/>
      <w:lvlText w:val="•"/>
      <w:lvlJc w:val="left"/>
      <w:pPr>
        <w:ind w:left="1362" w:hanging="361"/>
      </w:pPr>
      <w:rPr>
        <w:rFonts w:hint="default"/>
        <w:lang w:val="sl-SI" w:eastAsia="en-US" w:bidi="ar-SA"/>
      </w:rPr>
    </w:lvl>
    <w:lvl w:ilvl="2" w:tplc="487C40E0">
      <w:numFmt w:val="bullet"/>
      <w:lvlText w:val="•"/>
      <w:lvlJc w:val="left"/>
      <w:pPr>
        <w:ind w:left="2244" w:hanging="361"/>
      </w:pPr>
      <w:rPr>
        <w:rFonts w:hint="default"/>
        <w:lang w:val="sl-SI" w:eastAsia="en-US" w:bidi="ar-SA"/>
      </w:rPr>
    </w:lvl>
    <w:lvl w:ilvl="3" w:tplc="2FD206A8">
      <w:numFmt w:val="bullet"/>
      <w:lvlText w:val="•"/>
      <w:lvlJc w:val="left"/>
      <w:pPr>
        <w:ind w:left="3127" w:hanging="361"/>
      </w:pPr>
      <w:rPr>
        <w:rFonts w:hint="default"/>
        <w:lang w:val="sl-SI" w:eastAsia="en-US" w:bidi="ar-SA"/>
      </w:rPr>
    </w:lvl>
    <w:lvl w:ilvl="4" w:tplc="A572A492">
      <w:numFmt w:val="bullet"/>
      <w:lvlText w:val="•"/>
      <w:lvlJc w:val="left"/>
      <w:pPr>
        <w:ind w:left="4009" w:hanging="361"/>
      </w:pPr>
      <w:rPr>
        <w:rFonts w:hint="default"/>
        <w:lang w:val="sl-SI" w:eastAsia="en-US" w:bidi="ar-SA"/>
      </w:rPr>
    </w:lvl>
    <w:lvl w:ilvl="5" w:tplc="DFA0AF26">
      <w:numFmt w:val="bullet"/>
      <w:lvlText w:val="•"/>
      <w:lvlJc w:val="left"/>
      <w:pPr>
        <w:ind w:left="4892" w:hanging="361"/>
      </w:pPr>
      <w:rPr>
        <w:rFonts w:hint="default"/>
        <w:lang w:val="sl-SI" w:eastAsia="en-US" w:bidi="ar-SA"/>
      </w:rPr>
    </w:lvl>
    <w:lvl w:ilvl="6" w:tplc="C4D265C6">
      <w:numFmt w:val="bullet"/>
      <w:lvlText w:val="•"/>
      <w:lvlJc w:val="left"/>
      <w:pPr>
        <w:ind w:left="5774" w:hanging="361"/>
      </w:pPr>
      <w:rPr>
        <w:rFonts w:hint="default"/>
        <w:lang w:val="sl-SI" w:eastAsia="en-US" w:bidi="ar-SA"/>
      </w:rPr>
    </w:lvl>
    <w:lvl w:ilvl="7" w:tplc="E0F0FA60">
      <w:numFmt w:val="bullet"/>
      <w:lvlText w:val="•"/>
      <w:lvlJc w:val="left"/>
      <w:pPr>
        <w:ind w:left="6656" w:hanging="361"/>
      </w:pPr>
      <w:rPr>
        <w:rFonts w:hint="default"/>
        <w:lang w:val="sl-SI" w:eastAsia="en-US" w:bidi="ar-SA"/>
      </w:rPr>
    </w:lvl>
    <w:lvl w:ilvl="8" w:tplc="CD70FA38">
      <w:numFmt w:val="bullet"/>
      <w:lvlText w:val="•"/>
      <w:lvlJc w:val="left"/>
      <w:pPr>
        <w:ind w:left="7539" w:hanging="361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8C"/>
    <w:rsid w:val="002B2735"/>
    <w:rsid w:val="002B7F30"/>
    <w:rsid w:val="004F71ED"/>
    <w:rsid w:val="00513D2D"/>
    <w:rsid w:val="00540EB9"/>
    <w:rsid w:val="005E10F9"/>
    <w:rsid w:val="0064601D"/>
    <w:rsid w:val="00674A35"/>
    <w:rsid w:val="0072328C"/>
    <w:rsid w:val="009B078F"/>
    <w:rsid w:val="00C57529"/>
    <w:rsid w:val="00DA4A36"/>
    <w:rsid w:val="00E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696A"/>
  <w15:chartTrackingRefBased/>
  <w15:docId w15:val="{02388D70-4EB5-47B2-A635-8EA6A77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avaden"/>
    <w:link w:val="Naslov2Znak"/>
    <w:uiPriority w:val="1"/>
    <w:qFormat/>
    <w:rsid w:val="00DA4A36"/>
    <w:pPr>
      <w:widowControl w:val="0"/>
      <w:autoSpaceDE w:val="0"/>
      <w:autoSpaceDN w:val="0"/>
      <w:spacing w:before="1"/>
      <w:ind w:left="822" w:hanging="347"/>
      <w:outlineLvl w:val="1"/>
    </w:pPr>
    <w:rPr>
      <w:rFonts w:ascii="DejaVu Sans" w:eastAsia="DejaVu Sans" w:hAnsi="DejaVu Sans" w:cs="DejaVu Sans"/>
      <w:b/>
      <w:bCs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72328C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DA4A36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A4A36"/>
    <w:rPr>
      <w:rFonts w:ascii="DejaVu Sans" w:eastAsia="DejaVu Sans" w:hAnsi="DejaVu Sans" w:cs="DejaVu Sans"/>
    </w:rPr>
  </w:style>
  <w:style w:type="character" w:customStyle="1" w:styleId="Naslov2Znak">
    <w:name w:val="Naslov 2 Znak"/>
    <w:basedOn w:val="Privzetapisavaodstavka"/>
    <w:link w:val="Naslov2"/>
    <w:uiPriority w:val="1"/>
    <w:rsid w:val="00DA4A36"/>
    <w:rPr>
      <w:rFonts w:ascii="DejaVu Sans" w:eastAsia="DejaVu Sans" w:hAnsi="DejaVu Sans" w:cs="DejaVu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Jerman</cp:lastModifiedBy>
  <cp:revision>8</cp:revision>
  <dcterms:created xsi:type="dcterms:W3CDTF">2020-04-23T11:30:00Z</dcterms:created>
  <dcterms:modified xsi:type="dcterms:W3CDTF">2020-05-05T16:49:00Z</dcterms:modified>
</cp:coreProperties>
</file>