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250375">
      <w:r>
        <w:t xml:space="preserve">Pozdravljeni, </w:t>
      </w:r>
      <w:r w:rsidR="00924F88">
        <w:t>učenci</w:t>
      </w:r>
    </w:p>
    <w:p w:rsidR="00924F88" w:rsidRDefault="00250375">
      <w:r>
        <w:t xml:space="preserve">V prejšnjih dveh tednih mi niste vsi poslali svojih </w:t>
      </w:r>
      <w:r w:rsidR="00924F88">
        <w:t>dreves.</w:t>
      </w:r>
      <w:r>
        <w:t xml:space="preserve"> Tisti, ki ste mi izdelke poslali, pa ste se odlično odrezali.</w:t>
      </w:r>
      <w:r w:rsidR="00924F88">
        <w:t xml:space="preserve"> Drevesa bodo ocenjena, zato jih le pošljite.</w:t>
      </w:r>
      <w:bookmarkStart w:id="0" w:name="_GoBack"/>
      <w:bookmarkEnd w:id="0"/>
      <w:r>
        <w:t xml:space="preserve"> Oglejte si jih </w:t>
      </w:r>
      <w:r w:rsidR="00924F88">
        <w:t xml:space="preserve">na </w:t>
      </w:r>
      <w:proofErr w:type="spellStart"/>
      <w:r w:rsidR="00924F88">
        <w:t>pdf</w:t>
      </w:r>
      <w:proofErr w:type="spellEnd"/>
      <w:r w:rsidR="00924F88">
        <w:t xml:space="preserve"> razstavi, ki jo e za vas pripravila učiteljica Škrabec. </w:t>
      </w:r>
    </w:p>
    <w:p w:rsidR="00924F88" w:rsidRDefault="00924F88">
      <w:r>
        <w:t xml:space="preserve">Naše grafike pa bodo na razstavi v virtualnem razstavišču, kot so izdelki učencev likovnega snovanja, ki si jih lahko ogledate na spodnji povezavi. </w:t>
      </w:r>
    </w:p>
    <w:p w:rsidR="00250375" w:rsidRDefault="00250375">
      <w:hyperlink r:id="rId4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https://www.artsteps.com/view/5eaadf2723597</w:t>
        </w:r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9</w:t>
        </w:r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6f9cf10f4e</w:t>
        </w:r>
      </w:hyperlink>
    </w:p>
    <w:p w:rsidR="00250375" w:rsidRDefault="00250375">
      <w:r>
        <w:t>Za vašo naslednjo nalogo sem izbrala področje grafike.</w:t>
      </w:r>
    </w:p>
    <w:p w:rsidR="00250375" w:rsidRDefault="00250375">
      <w:r>
        <w:t xml:space="preserve">Ker doma nimate grafične stiskalnice in valjčkov, je vaša naloga </w:t>
      </w:r>
      <w:proofErr w:type="spellStart"/>
      <w:r>
        <w:t>drgnjenka</w:t>
      </w:r>
      <w:proofErr w:type="spellEnd"/>
      <w:r>
        <w:t xml:space="preserve"> ali </w:t>
      </w:r>
      <w:proofErr w:type="spellStart"/>
      <w:r>
        <w:t>frotaž</w:t>
      </w:r>
      <w:proofErr w:type="spellEnd"/>
      <w:r>
        <w:t>.</w:t>
      </w:r>
    </w:p>
    <w:p w:rsidR="00544F2C" w:rsidRDefault="00544F2C">
      <w:r>
        <w:t>Potrebuješ debelejši karton in bel list ter svinčnik ali barvice.</w:t>
      </w:r>
    </w:p>
    <w:p w:rsidR="00544F2C" w:rsidRDefault="00544F2C">
      <w:r>
        <w:t>Najprej izreži različne oblike in jih razporedi pod svoj list.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599690" cy="1752600"/>
            <wp:effectExtent l="0" t="0" r="0" b="0"/>
            <wp:docPr id="1" name="Slika 1" descr="C:\Users\Katarina\Downloads\20200503_14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20200503_14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578"/>
                    <a:stretch/>
                  </pic:blipFill>
                  <pic:spPr bwMode="auto">
                    <a:xfrm>
                      <a:off x="0" y="0"/>
                      <a:ext cx="2603491" cy="17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375" w:rsidRDefault="00544F2C">
      <w:r>
        <w:t>Nato z barvico barvaj čez oblike.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571750" cy="1709301"/>
            <wp:effectExtent l="0" t="0" r="0" b="5715"/>
            <wp:docPr id="2" name="Slika 2" descr="C:\Users\Katarina\Downloads\20200503_14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ownloads\20200503_143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8869" cy="17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2C" w:rsidRDefault="00544F2C">
      <w:r>
        <w:t xml:space="preserve">Oblike premakni 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1701690" cy="2556892"/>
            <wp:effectExtent l="0" t="8572" r="4762" b="4763"/>
            <wp:docPr id="3" name="Slika 3" descr="C:\Users\Katarina\Downloads\20200503_1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ownloads\20200503_143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"/>
                    <a:stretch/>
                  </pic:blipFill>
                  <pic:spPr bwMode="auto">
                    <a:xfrm rot="16200000">
                      <a:off x="0" y="0"/>
                      <a:ext cx="1710519" cy="25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F2C" w:rsidRDefault="00544F2C">
      <w:r>
        <w:lastRenderedPageBreak/>
        <w:t>In spet barvaj. Lahko zamenjaš barvico.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847975" cy="1845628"/>
            <wp:effectExtent l="0" t="0" r="0" b="2540"/>
            <wp:docPr id="4" name="Slika 4" descr="C:\Users\Katarina\Downloads\20200503_14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ownloads\20200503_143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33" cy="18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2C" w:rsidRDefault="00544F2C"/>
    <w:p w:rsidR="00544F2C" w:rsidRDefault="00544F2C">
      <w:r>
        <w:t>Oblike premikaj in jih barvaj, dokler ne dobiš svoje grafike z naslovom jata rib.</w:t>
      </w:r>
    </w:p>
    <w:p w:rsidR="0006520C" w:rsidRDefault="0006520C">
      <w:r w:rsidRPr="0006520C">
        <w:rPr>
          <w:noProof/>
          <w:lang w:eastAsia="sl-SI"/>
        </w:rPr>
        <w:drawing>
          <wp:inline distT="0" distB="0" distL="0" distR="0">
            <wp:extent cx="5760720" cy="4056779"/>
            <wp:effectExtent l="0" t="0" r="0" b="1270"/>
            <wp:docPr id="5" name="Slika 5" descr="C:\Users\Katarina\Downloads\20200503_14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ownloads\20200503_144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0C" w:rsidRDefault="0006520C" w:rsidP="0006520C">
      <w:r>
        <w:t xml:space="preserve">Svoj izdelek fotografiraj in mi ga pošlji na </w:t>
      </w:r>
      <w:hyperlink r:id="rId10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. </w:t>
      </w:r>
      <w:r>
        <w:rPr>
          <w:rStyle w:val="Hiperpovezava"/>
          <w:color w:val="auto"/>
          <w:u w:val="none"/>
        </w:rPr>
        <w:t>Tvojo</w:t>
      </w:r>
      <w:r>
        <w:rPr>
          <w:rStyle w:val="Hiperpovezava"/>
          <w:color w:val="auto"/>
          <w:u w:val="none"/>
        </w:rPr>
        <w:t xml:space="preserve"> fotografijo pričakujem do 15. 5</w:t>
      </w:r>
      <w:r>
        <w:rPr>
          <w:rStyle w:val="Hiperpovezava"/>
          <w:color w:val="auto"/>
          <w:u w:val="none"/>
        </w:rPr>
        <w:t xml:space="preserve">. 2020.  </w:t>
      </w:r>
      <w:r>
        <w:t>Veselim se tvojega izdelka in te lepo pozdravljam, učiteljica Katarina Škofic.</w:t>
      </w:r>
    </w:p>
    <w:p w:rsidR="0006520C" w:rsidRDefault="0006520C"/>
    <w:p w:rsidR="00250375" w:rsidRDefault="00250375"/>
    <w:sectPr w:rsidR="0025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5"/>
    <w:rsid w:val="0006520C"/>
    <w:rsid w:val="00250375"/>
    <w:rsid w:val="00253CA9"/>
    <w:rsid w:val="00404EF6"/>
    <w:rsid w:val="00544F2C"/>
    <w:rsid w:val="00791F43"/>
    <w:rsid w:val="009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A203"/>
  <w15:chartTrackingRefBased/>
  <w15:docId w15:val="{434CD7C4-4B16-485A-9592-D37083D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37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tarina.skofic@guest.arnes.si" TargetMode="External"/><Relationship Id="rId4" Type="http://schemas.openxmlformats.org/officeDocument/2006/relationships/hyperlink" Target="https://www.artsteps.com/view/5eaadf272359796f9cf10f4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2020-05-03T14:50:00Z</dcterms:created>
  <dcterms:modified xsi:type="dcterms:W3CDTF">2020-05-03T14:50:00Z</dcterms:modified>
</cp:coreProperties>
</file>