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B5" w:rsidRDefault="00DB7FB5" w:rsidP="00DB7FB5">
      <w:pPr>
        <w:pStyle w:val="Default"/>
        <w:spacing w:line="360" w:lineRule="auto"/>
        <w:jc w:val="both"/>
        <w:rPr>
          <w:rFonts w:ascii="Arial" w:hAnsi="Arial" w:cs="Arial"/>
          <w:sz w:val="22"/>
          <w:szCs w:val="22"/>
        </w:rPr>
      </w:pPr>
      <w:r>
        <w:rPr>
          <w:rFonts w:ascii="Arial" w:hAnsi="Arial" w:cs="Arial"/>
          <w:sz w:val="22"/>
          <w:szCs w:val="22"/>
        </w:rPr>
        <w:t>Dragi učenci!</w:t>
      </w:r>
    </w:p>
    <w:p w:rsidR="00A0462B" w:rsidRDefault="00A0462B" w:rsidP="00DB7FB5">
      <w:pPr>
        <w:pStyle w:val="Default"/>
        <w:spacing w:line="360" w:lineRule="auto"/>
        <w:jc w:val="both"/>
        <w:rPr>
          <w:rFonts w:ascii="Arial" w:hAnsi="Arial" w:cs="Arial"/>
          <w:sz w:val="22"/>
          <w:szCs w:val="22"/>
        </w:rPr>
      </w:pPr>
    </w:p>
    <w:p w:rsidR="00DB7FB5" w:rsidRDefault="00DB7FB5" w:rsidP="00A0462B">
      <w:pPr>
        <w:pStyle w:val="Default"/>
        <w:spacing w:line="360" w:lineRule="auto"/>
        <w:jc w:val="both"/>
        <w:rPr>
          <w:rFonts w:ascii="Arial" w:hAnsi="Arial" w:cs="Arial"/>
          <w:sz w:val="22"/>
          <w:szCs w:val="22"/>
        </w:rPr>
      </w:pPr>
      <w:r>
        <w:rPr>
          <w:rFonts w:ascii="Arial" w:hAnsi="Arial" w:cs="Arial"/>
          <w:sz w:val="22"/>
          <w:szCs w:val="22"/>
        </w:rPr>
        <w:t xml:space="preserve">Pred nami je že </w:t>
      </w:r>
      <w:r w:rsidR="002B1974" w:rsidRPr="00F10C7B">
        <w:rPr>
          <w:rFonts w:ascii="Arial" w:hAnsi="Arial" w:cs="Arial"/>
          <w:sz w:val="22"/>
          <w:szCs w:val="22"/>
        </w:rPr>
        <w:t>četrti</w:t>
      </w:r>
      <w:r>
        <w:rPr>
          <w:rFonts w:ascii="Arial" w:hAnsi="Arial" w:cs="Arial"/>
          <w:sz w:val="22"/>
          <w:szCs w:val="22"/>
        </w:rPr>
        <w:t xml:space="preserve"> teden pouka na daljavo. Na začetku naj vas ponovno spomnim, da si u</w:t>
      </w:r>
      <w:r w:rsidRPr="00A70655">
        <w:rPr>
          <w:rFonts w:ascii="Arial" w:hAnsi="Arial" w:cs="Arial"/>
          <w:sz w:val="22"/>
          <w:szCs w:val="22"/>
        </w:rPr>
        <w:t>čne liste lahko natisnete, rešite in prilepite v z</w:t>
      </w:r>
      <w:bookmarkStart w:id="0" w:name="_GoBack"/>
      <w:bookmarkEnd w:id="0"/>
      <w:r w:rsidRPr="00A70655">
        <w:rPr>
          <w:rFonts w:ascii="Arial" w:hAnsi="Arial" w:cs="Arial"/>
          <w:sz w:val="22"/>
          <w:szCs w:val="22"/>
        </w:rPr>
        <w:t>vezek ali pa rešitve napišete v zvezek</w:t>
      </w:r>
      <w:r w:rsidR="00474892">
        <w:rPr>
          <w:rFonts w:ascii="Arial" w:hAnsi="Arial" w:cs="Arial"/>
          <w:sz w:val="22"/>
          <w:szCs w:val="22"/>
        </w:rPr>
        <w:t>.</w:t>
      </w:r>
    </w:p>
    <w:p w:rsidR="00474892" w:rsidRDefault="00474892" w:rsidP="00A0462B">
      <w:pPr>
        <w:pStyle w:val="Default"/>
        <w:jc w:val="both"/>
        <w:rPr>
          <w:rFonts w:ascii="Arial" w:hAnsi="Arial" w:cs="Arial"/>
          <w:sz w:val="22"/>
          <w:szCs w:val="22"/>
        </w:rPr>
      </w:pPr>
    </w:p>
    <w:p w:rsidR="00DB7FB5" w:rsidRPr="006B7805" w:rsidRDefault="00DB7FB5" w:rsidP="00A0462B">
      <w:pPr>
        <w:pStyle w:val="Default"/>
        <w:jc w:val="both"/>
        <w:rPr>
          <w:rFonts w:ascii="Arial" w:hAnsi="Arial" w:cs="Arial"/>
          <w:b/>
        </w:rPr>
      </w:pPr>
      <w:r w:rsidRPr="00AC19A8">
        <w:rPr>
          <w:rFonts w:ascii="Arial" w:hAnsi="Arial" w:cs="Arial"/>
          <w:sz w:val="22"/>
          <w:szCs w:val="22"/>
        </w:rPr>
        <w:t xml:space="preserve">Kontaktirate me lahko preko </w:t>
      </w:r>
      <w:proofErr w:type="spellStart"/>
      <w:r w:rsidRPr="00AC19A8">
        <w:rPr>
          <w:rFonts w:ascii="Arial" w:hAnsi="Arial" w:cs="Arial"/>
          <w:b/>
          <w:bCs/>
          <w:sz w:val="22"/>
          <w:szCs w:val="22"/>
        </w:rPr>
        <w:t>eAsistenta</w:t>
      </w:r>
      <w:proofErr w:type="spellEnd"/>
      <w:r w:rsidRPr="00AC19A8">
        <w:rPr>
          <w:rFonts w:ascii="Arial" w:hAnsi="Arial" w:cs="Arial"/>
          <w:b/>
          <w:bCs/>
          <w:sz w:val="22"/>
          <w:szCs w:val="22"/>
        </w:rPr>
        <w:t xml:space="preserve"> </w:t>
      </w:r>
      <w:r w:rsidRPr="00AC19A8">
        <w:rPr>
          <w:rFonts w:ascii="Arial" w:hAnsi="Arial" w:cs="Arial"/>
          <w:sz w:val="22"/>
          <w:szCs w:val="22"/>
        </w:rPr>
        <w:t xml:space="preserve">ali </w:t>
      </w:r>
      <w:r>
        <w:rPr>
          <w:rFonts w:ascii="Arial" w:hAnsi="Arial" w:cs="Arial"/>
          <w:sz w:val="22"/>
          <w:szCs w:val="22"/>
        </w:rPr>
        <w:t xml:space="preserve">na e-mail naslov: </w:t>
      </w:r>
      <w:r w:rsidR="00A0462B">
        <w:rPr>
          <w:rFonts w:ascii="Arial" w:hAnsi="Arial" w:cs="Arial"/>
          <w:b/>
          <w:sz w:val="22"/>
          <w:szCs w:val="22"/>
        </w:rPr>
        <w:t>kovacic.tamara.os@gmail.com</w:t>
      </w:r>
    </w:p>
    <w:p w:rsidR="00DB7FB5" w:rsidRPr="00A0462B" w:rsidRDefault="00DB7FB5" w:rsidP="00A0462B">
      <w:pPr>
        <w:jc w:val="both"/>
        <w:rPr>
          <w:rFonts w:ascii="Arial" w:hAnsi="Arial" w:cs="Arial"/>
          <w:lang w:val="sl-SI"/>
        </w:rPr>
      </w:pPr>
    </w:p>
    <w:p w:rsidR="00A0462B" w:rsidRDefault="000F27B5" w:rsidP="00A0462B">
      <w:pPr>
        <w:jc w:val="both"/>
        <w:rPr>
          <w:rFonts w:ascii="Arial" w:hAnsi="Arial" w:cs="Arial"/>
          <w:lang w:val="sl-SI"/>
        </w:rPr>
      </w:pPr>
      <w:r>
        <w:rPr>
          <w:rFonts w:ascii="Arial" w:hAnsi="Arial" w:cs="Arial"/>
          <w:lang w:val="sl-SI"/>
        </w:rPr>
        <w:t xml:space="preserve">V tem tednu je vzpostavljena spletna učilnica, kamor mi boste lahko poslali in oddali svoje delo. O tem, kako do nje dostopati, pa vas bom obvestila in posredovala navodila po elektronski pošti. </w:t>
      </w:r>
    </w:p>
    <w:p w:rsidR="00DB7FB5" w:rsidRPr="008867D0" w:rsidRDefault="00DB7FB5" w:rsidP="00A0462B">
      <w:pPr>
        <w:jc w:val="both"/>
        <w:rPr>
          <w:rFonts w:ascii="Arial" w:hAnsi="Arial" w:cs="Arial"/>
          <w:lang w:val="sl-SI"/>
        </w:rPr>
      </w:pPr>
      <w:r w:rsidRPr="008867D0">
        <w:rPr>
          <w:rFonts w:ascii="Arial" w:hAnsi="Arial" w:cs="Arial"/>
          <w:lang w:val="sl-SI"/>
        </w:rPr>
        <w:t xml:space="preserve">Na spletni strani </w:t>
      </w:r>
      <w:hyperlink r:id="rId5" w:history="1">
        <w:r w:rsidRPr="008867D0">
          <w:rPr>
            <w:rStyle w:val="Hiperpovezava"/>
            <w:rFonts w:ascii="Arial" w:hAnsi="Arial" w:cs="Arial"/>
            <w:b/>
            <w:lang w:val="sl-SI"/>
          </w:rPr>
          <w:t>https://www.irokus.si/</w:t>
        </w:r>
      </w:hyperlink>
      <w:r w:rsidRPr="008867D0">
        <w:rPr>
          <w:rFonts w:ascii="Arial" w:hAnsi="Arial" w:cs="Arial"/>
          <w:b/>
          <w:lang w:val="sl-SI"/>
        </w:rPr>
        <w:t xml:space="preserve"> </w:t>
      </w:r>
      <w:r w:rsidRPr="008867D0">
        <w:rPr>
          <w:rFonts w:ascii="Arial" w:hAnsi="Arial" w:cs="Arial"/>
          <w:lang w:val="sl-SI"/>
        </w:rPr>
        <w:t xml:space="preserve"> so v času učenja na daljavo brezplačno dostopna vsa učbeniška gradiva založbe Rokus </w:t>
      </w:r>
      <w:proofErr w:type="spellStart"/>
      <w:r w:rsidRPr="008867D0">
        <w:rPr>
          <w:rFonts w:ascii="Arial" w:hAnsi="Arial" w:cs="Arial"/>
          <w:lang w:val="sl-SI"/>
        </w:rPr>
        <w:t>Klett</w:t>
      </w:r>
      <w:proofErr w:type="spellEnd"/>
      <w:r w:rsidRPr="008867D0">
        <w:rPr>
          <w:rFonts w:ascii="Arial" w:hAnsi="Arial" w:cs="Arial"/>
          <w:lang w:val="sl-SI"/>
        </w:rPr>
        <w:t xml:space="preserve">. Tam lahko poslušate vse slušne posnetke, v DZ pa preverite pravilnost svojih odgovorov (tako da pritisnete na kvadratek s kljukico v spodnjem delu – rešitve se obarvajo modro). </w:t>
      </w:r>
    </w:p>
    <w:p w:rsidR="00474892" w:rsidRDefault="00474892" w:rsidP="00A0462B">
      <w:pPr>
        <w:jc w:val="both"/>
        <w:rPr>
          <w:rFonts w:ascii="Arial" w:hAnsi="Arial" w:cs="Arial"/>
          <w:lang w:val="sl-SI"/>
        </w:rPr>
      </w:pPr>
    </w:p>
    <w:p w:rsidR="00DB7FB5" w:rsidRPr="008867D0" w:rsidRDefault="00DB7FB5" w:rsidP="00A0462B">
      <w:pPr>
        <w:jc w:val="both"/>
        <w:rPr>
          <w:rFonts w:ascii="Arial" w:hAnsi="Arial" w:cs="Arial"/>
          <w:lang w:val="sl-SI"/>
        </w:rPr>
      </w:pPr>
      <w:r w:rsidRPr="008867D0">
        <w:rPr>
          <w:rFonts w:ascii="Arial" w:hAnsi="Arial" w:cs="Arial"/>
          <w:lang w:val="sl-SI"/>
        </w:rPr>
        <w:t>Želim vam uspešno delo, zdravje in dobro voljo.</w:t>
      </w:r>
      <w:r w:rsidR="002B1974" w:rsidRPr="008867D0">
        <w:rPr>
          <w:lang w:val="sl-SI"/>
        </w:rPr>
        <w:t xml:space="preserve"> </w:t>
      </w:r>
    </w:p>
    <w:p w:rsidR="00DB7FB5" w:rsidRPr="008867D0" w:rsidRDefault="00DB7FB5" w:rsidP="00A0462B">
      <w:pPr>
        <w:jc w:val="both"/>
        <w:rPr>
          <w:rFonts w:ascii="Arial" w:hAnsi="Arial" w:cs="Arial"/>
          <w:lang w:val="sl-SI"/>
        </w:rPr>
      </w:pPr>
      <w:r w:rsidRPr="008867D0">
        <w:rPr>
          <w:rFonts w:ascii="Arial" w:hAnsi="Arial" w:cs="Arial"/>
          <w:lang w:val="sl-SI"/>
        </w:rPr>
        <w:t xml:space="preserve">Učiteljica </w:t>
      </w:r>
      <w:r w:rsidR="00A0462B">
        <w:rPr>
          <w:rFonts w:ascii="Arial" w:hAnsi="Arial" w:cs="Arial"/>
          <w:lang w:val="sl-SI"/>
        </w:rPr>
        <w:t>Tamara Kovačič</w:t>
      </w:r>
    </w:p>
    <w:p w:rsidR="00DB7FB5" w:rsidRDefault="00DB7FB5" w:rsidP="00377CA8">
      <w:pPr>
        <w:rPr>
          <w:rFonts w:ascii="Arial" w:hAnsi="Arial" w:cs="Arial"/>
          <w:b/>
          <w:u w:val="single"/>
          <w:lang w:val="sl-SI"/>
        </w:rPr>
      </w:pPr>
    </w:p>
    <w:p w:rsidR="002B1974" w:rsidRDefault="002B1974" w:rsidP="00377CA8">
      <w:pPr>
        <w:rPr>
          <w:rFonts w:ascii="Arial" w:hAnsi="Arial" w:cs="Arial"/>
          <w:b/>
          <w:u w:val="single"/>
          <w:lang w:val="sl-SI"/>
        </w:rPr>
      </w:pPr>
    </w:p>
    <w:p w:rsidR="00DB7FB5" w:rsidRDefault="00DB7FB5" w:rsidP="00377CA8">
      <w:pPr>
        <w:rPr>
          <w:rFonts w:ascii="Arial" w:hAnsi="Arial" w:cs="Arial"/>
          <w:b/>
          <w:u w:val="single"/>
          <w:lang w:val="sl-SI"/>
        </w:rPr>
      </w:pPr>
    </w:p>
    <w:p w:rsidR="002B1974" w:rsidRDefault="002B1974" w:rsidP="00377CA8">
      <w:pPr>
        <w:rPr>
          <w:rFonts w:ascii="Arial" w:hAnsi="Arial" w:cs="Arial"/>
          <w:b/>
          <w:u w:val="single"/>
          <w:lang w:val="sl-SI"/>
        </w:rPr>
      </w:pPr>
    </w:p>
    <w:p w:rsidR="002B1974" w:rsidRDefault="002B1974" w:rsidP="00377CA8">
      <w:pPr>
        <w:rPr>
          <w:rFonts w:ascii="Arial" w:hAnsi="Arial" w:cs="Arial"/>
          <w:b/>
          <w:u w:val="single"/>
          <w:lang w:val="sl-SI"/>
        </w:rPr>
      </w:pPr>
    </w:p>
    <w:p w:rsidR="002B1974" w:rsidRDefault="002B1974" w:rsidP="00377CA8">
      <w:pPr>
        <w:rPr>
          <w:rFonts w:ascii="Arial" w:hAnsi="Arial" w:cs="Arial"/>
          <w:b/>
          <w:u w:val="single"/>
          <w:lang w:val="sl-SI"/>
        </w:rPr>
      </w:pPr>
    </w:p>
    <w:p w:rsidR="002B1974" w:rsidRDefault="002B1974" w:rsidP="00377CA8">
      <w:pPr>
        <w:rPr>
          <w:rFonts w:ascii="Arial" w:hAnsi="Arial" w:cs="Arial"/>
          <w:b/>
          <w:u w:val="single"/>
          <w:lang w:val="sl-SI"/>
        </w:rPr>
      </w:pPr>
    </w:p>
    <w:p w:rsidR="008867D0" w:rsidRDefault="008867D0">
      <w:pPr>
        <w:rPr>
          <w:rFonts w:ascii="Arial" w:hAnsi="Arial" w:cs="Arial"/>
          <w:b/>
          <w:u w:val="single"/>
          <w:lang w:val="sl-SI"/>
        </w:rPr>
      </w:pPr>
      <w:r>
        <w:rPr>
          <w:rFonts w:ascii="Arial" w:hAnsi="Arial" w:cs="Arial"/>
          <w:b/>
          <w:u w:val="single"/>
          <w:lang w:val="sl-SI"/>
        </w:rPr>
        <w:br w:type="page"/>
      </w:r>
    </w:p>
    <w:p w:rsidR="00377CA8" w:rsidRPr="00E122E7" w:rsidRDefault="00474892" w:rsidP="00377CA8">
      <w:pPr>
        <w:rPr>
          <w:rFonts w:ascii="Arial" w:hAnsi="Arial" w:cs="Arial"/>
          <w:b/>
          <w:u w:val="single"/>
          <w:lang w:val="sl-SI"/>
        </w:rPr>
      </w:pPr>
      <w:r>
        <w:rPr>
          <w:rFonts w:ascii="Arial" w:hAnsi="Arial" w:cs="Arial"/>
          <w:b/>
          <w:u w:val="single"/>
          <w:lang w:val="sl-SI"/>
        </w:rPr>
        <w:lastRenderedPageBreak/>
        <w:t>1.</w:t>
      </w:r>
      <w:r w:rsidR="00E122E7" w:rsidRPr="00E122E7">
        <w:rPr>
          <w:rFonts w:ascii="Arial" w:hAnsi="Arial" w:cs="Arial"/>
          <w:b/>
          <w:u w:val="single"/>
          <w:lang w:val="sl-SI"/>
        </w:rPr>
        <w:t xml:space="preserve"> URA: </w:t>
      </w:r>
    </w:p>
    <w:p w:rsidR="008867D0" w:rsidRDefault="008867D0" w:rsidP="00377CA8">
      <w:pPr>
        <w:rPr>
          <w:rFonts w:ascii="Arial" w:hAnsi="Arial" w:cs="Arial"/>
          <w:lang w:val="sl-SI"/>
        </w:rPr>
      </w:pPr>
    </w:p>
    <w:p w:rsidR="00C3765D" w:rsidRPr="00D82DE9" w:rsidRDefault="00D82DE9">
      <w:pPr>
        <w:rPr>
          <w:rFonts w:ascii="Arial" w:hAnsi="Arial" w:cs="Arial"/>
          <w:lang w:val="sl-SI"/>
        </w:rPr>
      </w:pPr>
      <w:r>
        <w:rPr>
          <w:rFonts w:ascii="Arial" w:hAnsi="Arial" w:cs="Arial"/>
          <w:lang w:val="sl-SI"/>
        </w:rPr>
        <w:t>1</w:t>
      </w:r>
      <w:r w:rsidR="00DB7FB5" w:rsidRPr="00DB7FB5">
        <w:rPr>
          <w:rFonts w:ascii="Arial" w:hAnsi="Arial" w:cs="Arial"/>
          <w:lang w:val="sl-SI"/>
        </w:rPr>
        <w:t xml:space="preserve">. </w:t>
      </w:r>
      <w:r w:rsidR="00FE1FF9" w:rsidRPr="00DB7FB5">
        <w:rPr>
          <w:rFonts w:ascii="Arial" w:hAnsi="Arial" w:cs="Arial"/>
          <w:lang w:val="sl-SI"/>
        </w:rPr>
        <w:t>Odpri</w:t>
      </w:r>
      <w:r w:rsidR="00FE1FF9">
        <w:rPr>
          <w:rFonts w:ascii="Arial" w:hAnsi="Arial" w:cs="Arial"/>
          <w:b/>
          <w:lang w:val="sl-SI"/>
        </w:rPr>
        <w:t xml:space="preserve"> knjigo na strani 76 in </w:t>
      </w:r>
      <w:r w:rsidR="00FE1FF9" w:rsidRPr="00FE1FF9">
        <w:rPr>
          <w:rFonts w:ascii="Arial" w:hAnsi="Arial" w:cs="Arial"/>
          <w:lang w:val="sl-SI"/>
        </w:rPr>
        <w:t xml:space="preserve">ponovno preberi besedilo </w:t>
      </w:r>
      <w:r w:rsidR="00FE1FF9" w:rsidRPr="002034AB">
        <w:rPr>
          <w:rFonts w:ascii="Arial" w:hAnsi="Arial" w:cs="Arial"/>
          <w:b/>
          <w:lang w:val="sl-SI"/>
        </w:rPr>
        <w:t xml:space="preserve">Take </w:t>
      </w:r>
      <w:proofErr w:type="spellStart"/>
      <w:r w:rsidR="00FE1FF9" w:rsidRPr="002034AB">
        <w:rPr>
          <w:rFonts w:ascii="Arial" w:hAnsi="Arial" w:cs="Arial"/>
          <w:b/>
          <w:lang w:val="sl-SI"/>
        </w:rPr>
        <w:t>Action</w:t>
      </w:r>
      <w:proofErr w:type="spellEnd"/>
      <w:r>
        <w:rPr>
          <w:rFonts w:ascii="Arial" w:hAnsi="Arial" w:cs="Arial"/>
          <w:b/>
          <w:lang w:val="sl-SI"/>
        </w:rPr>
        <w:t xml:space="preserve">. </w:t>
      </w:r>
      <w:r>
        <w:rPr>
          <w:rFonts w:ascii="Arial" w:hAnsi="Arial" w:cs="Arial"/>
          <w:lang w:val="sl-SI"/>
        </w:rPr>
        <w:t xml:space="preserve">Reši nalogo 3 tako, da povežeš povedi 1–6 s povedmi a–f tako, da dobiš smiselne povedi.    </w:t>
      </w:r>
    </w:p>
    <w:p w:rsidR="00FE1FF9" w:rsidRDefault="00FE1FF9">
      <w:pPr>
        <w:rPr>
          <w:rFonts w:ascii="Arial" w:hAnsi="Arial" w:cs="Arial"/>
          <w:lang w:val="sl-SI"/>
        </w:rPr>
      </w:pPr>
    </w:p>
    <w:p w:rsidR="00AA01EA" w:rsidRDefault="00D82DE9">
      <w:pPr>
        <w:rPr>
          <w:rFonts w:ascii="Arial" w:hAnsi="Arial" w:cs="Arial"/>
          <w:lang w:val="sl-SI"/>
        </w:rPr>
      </w:pPr>
      <w:r>
        <w:rPr>
          <w:rFonts w:ascii="Arial" w:hAnsi="Arial" w:cs="Arial"/>
          <w:lang w:val="sl-SI"/>
        </w:rPr>
        <w:t>2</w:t>
      </w:r>
      <w:r w:rsidR="00DB7FB5">
        <w:rPr>
          <w:rFonts w:ascii="Arial" w:hAnsi="Arial" w:cs="Arial"/>
          <w:lang w:val="sl-SI"/>
        </w:rPr>
        <w:t xml:space="preserve">. </w:t>
      </w:r>
      <w:r w:rsidR="00AA01EA">
        <w:rPr>
          <w:rFonts w:ascii="Arial" w:hAnsi="Arial" w:cs="Arial"/>
          <w:lang w:val="sl-SI"/>
        </w:rPr>
        <w:t xml:space="preserve">V zvezek zapiši </w:t>
      </w:r>
      <w:r>
        <w:rPr>
          <w:rFonts w:ascii="Arial" w:hAnsi="Arial" w:cs="Arial"/>
          <w:lang w:val="sl-SI"/>
        </w:rPr>
        <w:t xml:space="preserve">ali si natisni in prilepi: </w:t>
      </w:r>
    </w:p>
    <w:p w:rsidR="00D82DE9" w:rsidRDefault="00D82DE9">
      <w:pPr>
        <w:rPr>
          <w:rFonts w:ascii="Arial" w:hAnsi="Arial" w:cs="Arial"/>
          <w:lang w:val="sl-SI"/>
        </w:rPr>
      </w:pPr>
    </w:p>
    <w:tbl>
      <w:tblPr>
        <w:tblStyle w:val="Tabelamrea"/>
        <w:tblW w:w="0" w:type="auto"/>
        <w:tblLook w:val="04A0" w:firstRow="1" w:lastRow="0" w:firstColumn="1" w:lastColumn="0" w:noHBand="0" w:noVBand="1"/>
      </w:tblPr>
      <w:tblGrid>
        <w:gridCol w:w="9062"/>
      </w:tblGrid>
      <w:tr w:rsidR="008867D0" w:rsidRPr="00474892" w:rsidTr="00D82DE9">
        <w:trPr>
          <w:trHeight w:val="3081"/>
        </w:trPr>
        <w:tc>
          <w:tcPr>
            <w:tcW w:w="9062" w:type="dxa"/>
          </w:tcPr>
          <w:p w:rsidR="008867D0" w:rsidRDefault="008867D0" w:rsidP="005F0195">
            <w:pPr>
              <w:jc w:val="center"/>
              <w:rPr>
                <w:rFonts w:ascii="Arial" w:hAnsi="Arial" w:cs="Arial"/>
                <w:b/>
                <w:color w:val="7030A0"/>
                <w:lang w:val="sl-SI"/>
              </w:rPr>
            </w:pPr>
            <w:r w:rsidRPr="008867D0">
              <w:rPr>
                <w:rFonts w:ascii="Arial" w:hAnsi="Arial" w:cs="Arial"/>
                <w:b/>
                <w:color w:val="7030A0"/>
                <w:lang w:val="sl-SI"/>
              </w:rPr>
              <w:t>THE INFINITIVE OF PURPOSE</w:t>
            </w:r>
          </w:p>
          <w:p w:rsidR="008867D0" w:rsidRPr="008867D0" w:rsidRDefault="008867D0" w:rsidP="005F0195">
            <w:pPr>
              <w:jc w:val="center"/>
              <w:rPr>
                <w:rFonts w:ascii="Arial" w:hAnsi="Arial" w:cs="Arial"/>
                <w:b/>
                <w:color w:val="7030A0"/>
                <w:lang w:val="sl-SI"/>
              </w:rPr>
            </w:pPr>
          </w:p>
          <w:p w:rsidR="008867D0" w:rsidRDefault="008867D0" w:rsidP="005F0195">
            <w:pPr>
              <w:rPr>
                <w:rFonts w:ascii="Arial" w:hAnsi="Arial" w:cs="Arial"/>
                <w:b/>
                <w:color w:val="7030A0"/>
                <w:lang w:val="sl-SI"/>
              </w:rPr>
            </w:pPr>
            <w:r w:rsidRPr="008867D0">
              <w:rPr>
                <w:rFonts w:ascii="Arial" w:hAnsi="Arial" w:cs="Arial"/>
                <w:b/>
                <w:color w:val="7030A0"/>
                <w:lang w:val="sl-SI"/>
              </w:rPr>
              <w:t>Oblika: TO</w:t>
            </w:r>
            <w:r>
              <w:rPr>
                <w:rFonts w:ascii="Arial" w:hAnsi="Arial" w:cs="Arial"/>
                <w:b/>
                <w:color w:val="7030A0"/>
                <w:lang w:val="sl-SI"/>
              </w:rPr>
              <w:t xml:space="preserve"> </w:t>
            </w:r>
            <w:r w:rsidRPr="008867D0">
              <w:rPr>
                <w:rFonts w:ascii="Arial" w:hAnsi="Arial" w:cs="Arial"/>
                <w:b/>
                <w:color w:val="7030A0"/>
                <w:lang w:val="sl-SI"/>
              </w:rPr>
              <w:t>+ GLAGOL (v osnovni obliki)</w:t>
            </w:r>
          </w:p>
          <w:p w:rsidR="008867D0" w:rsidRPr="008867D0" w:rsidRDefault="008867D0" w:rsidP="005F0195">
            <w:pPr>
              <w:rPr>
                <w:rFonts w:ascii="Arial" w:hAnsi="Arial" w:cs="Arial"/>
                <w:b/>
                <w:color w:val="7030A0"/>
                <w:lang w:val="sl-SI"/>
              </w:rPr>
            </w:pPr>
          </w:p>
          <w:p w:rsidR="008867D0" w:rsidRDefault="008867D0" w:rsidP="005F0195">
            <w:pPr>
              <w:rPr>
                <w:rFonts w:ascii="Arial" w:hAnsi="Arial" w:cs="Arial"/>
                <w:color w:val="7030A0"/>
                <w:lang w:val="sl-SI"/>
              </w:rPr>
            </w:pPr>
            <w:r w:rsidRPr="008867D0">
              <w:rPr>
                <w:rFonts w:ascii="Arial" w:hAnsi="Arial" w:cs="Arial"/>
                <w:b/>
                <w:color w:val="7030A0"/>
                <w:lang w:val="sl-SI"/>
              </w:rPr>
              <w:t>Uporaba</w:t>
            </w:r>
            <w:r w:rsidRPr="008867D0">
              <w:rPr>
                <w:rFonts w:ascii="Arial" w:hAnsi="Arial" w:cs="Arial"/>
                <w:color w:val="7030A0"/>
                <w:lang w:val="sl-SI"/>
              </w:rPr>
              <w:t xml:space="preserve">: </w:t>
            </w:r>
            <w:r>
              <w:rPr>
                <w:rFonts w:ascii="Arial" w:hAnsi="Arial" w:cs="Arial"/>
                <w:color w:val="7030A0"/>
                <w:lang w:val="sl-SI"/>
              </w:rPr>
              <w:t xml:space="preserve">uporabimo, kadar </w:t>
            </w:r>
            <w:r w:rsidRPr="008867D0">
              <w:rPr>
                <w:rFonts w:ascii="Arial" w:hAnsi="Arial" w:cs="Arial"/>
                <w:color w:val="7030A0"/>
                <w:lang w:val="sl-SI"/>
              </w:rPr>
              <w:t xml:space="preserve">želimo </w:t>
            </w:r>
            <w:r w:rsidR="00D82DE9">
              <w:rPr>
                <w:rFonts w:ascii="Arial" w:hAnsi="Arial" w:cs="Arial"/>
                <w:color w:val="7030A0"/>
                <w:lang w:val="sl-SI"/>
              </w:rPr>
              <w:t xml:space="preserve">izraziti namen. </w:t>
            </w:r>
          </w:p>
          <w:p w:rsidR="00D82DE9" w:rsidRDefault="00D82DE9" w:rsidP="005F0195">
            <w:pPr>
              <w:rPr>
                <w:rFonts w:ascii="Arial" w:hAnsi="Arial" w:cs="Arial"/>
                <w:color w:val="7030A0"/>
                <w:lang w:val="sl-SI"/>
              </w:rPr>
            </w:pPr>
          </w:p>
          <w:p w:rsidR="00D82DE9" w:rsidRDefault="00D82DE9" w:rsidP="005F0195">
            <w:pPr>
              <w:rPr>
                <w:rFonts w:ascii="Arial" w:hAnsi="Arial" w:cs="Arial"/>
                <w:color w:val="7030A0"/>
                <w:lang w:val="sl-SI"/>
              </w:rPr>
            </w:pPr>
            <w:proofErr w:type="spellStart"/>
            <w:r>
              <w:rPr>
                <w:rFonts w:ascii="Arial" w:hAnsi="Arial" w:cs="Arial"/>
                <w:lang w:val="sl-SI"/>
              </w:rPr>
              <w:t>They</w:t>
            </w:r>
            <w:proofErr w:type="spellEnd"/>
            <w:r>
              <w:rPr>
                <w:rFonts w:ascii="Arial" w:hAnsi="Arial" w:cs="Arial"/>
                <w:lang w:val="sl-SI"/>
              </w:rPr>
              <w:t xml:space="preserve"> </w:t>
            </w:r>
            <w:proofErr w:type="spellStart"/>
            <w:r>
              <w:rPr>
                <w:rFonts w:ascii="Arial" w:hAnsi="Arial" w:cs="Arial"/>
                <w:lang w:val="sl-SI"/>
              </w:rPr>
              <w:t>started</w:t>
            </w:r>
            <w:proofErr w:type="spellEnd"/>
            <w:r>
              <w:rPr>
                <w:rFonts w:ascii="Arial" w:hAnsi="Arial" w:cs="Arial"/>
                <w:lang w:val="sl-SI"/>
              </w:rPr>
              <w:t xml:space="preserve"> a </w:t>
            </w:r>
            <w:proofErr w:type="spellStart"/>
            <w:r>
              <w:rPr>
                <w:rFonts w:ascii="Arial" w:hAnsi="Arial" w:cs="Arial"/>
                <w:lang w:val="sl-SI"/>
              </w:rPr>
              <w:t>campaign</w:t>
            </w:r>
            <w:proofErr w:type="spellEnd"/>
            <w:r>
              <w:rPr>
                <w:rFonts w:ascii="Arial" w:hAnsi="Arial" w:cs="Arial"/>
                <w:lang w:val="sl-SI"/>
              </w:rPr>
              <w:t xml:space="preserve"> </w:t>
            </w:r>
            <w:r>
              <w:rPr>
                <w:rFonts w:ascii="Arial" w:hAnsi="Arial" w:cs="Arial"/>
                <w:color w:val="7030A0"/>
                <w:lang w:val="sl-SI"/>
              </w:rPr>
              <w:t xml:space="preserve">to </w:t>
            </w:r>
            <w:proofErr w:type="spellStart"/>
            <w:r>
              <w:rPr>
                <w:rFonts w:ascii="Arial" w:hAnsi="Arial" w:cs="Arial"/>
                <w:color w:val="7030A0"/>
                <w:lang w:val="sl-SI"/>
              </w:rPr>
              <w:t>protect</w:t>
            </w:r>
            <w:proofErr w:type="spellEnd"/>
            <w:r>
              <w:rPr>
                <w:rFonts w:ascii="Arial" w:hAnsi="Arial" w:cs="Arial"/>
                <w:color w:val="7030A0"/>
                <w:lang w:val="sl-SI"/>
              </w:rPr>
              <w:t xml:space="preserve"> </w:t>
            </w:r>
            <w:proofErr w:type="spellStart"/>
            <w:r>
              <w:rPr>
                <w:rFonts w:ascii="Arial" w:hAnsi="Arial" w:cs="Arial"/>
                <w:color w:val="7030A0"/>
                <w:lang w:val="sl-SI"/>
              </w:rPr>
              <w:t>the</w:t>
            </w:r>
            <w:proofErr w:type="spellEnd"/>
            <w:r>
              <w:rPr>
                <w:rFonts w:ascii="Arial" w:hAnsi="Arial" w:cs="Arial"/>
                <w:color w:val="7030A0"/>
                <w:lang w:val="sl-SI"/>
              </w:rPr>
              <w:t xml:space="preserve"> </w:t>
            </w:r>
            <w:proofErr w:type="spellStart"/>
            <w:r>
              <w:rPr>
                <w:rFonts w:ascii="Arial" w:hAnsi="Arial" w:cs="Arial"/>
                <w:color w:val="7030A0"/>
                <w:lang w:val="sl-SI"/>
              </w:rPr>
              <w:t>environment</w:t>
            </w:r>
            <w:proofErr w:type="spellEnd"/>
            <w:r>
              <w:rPr>
                <w:rFonts w:ascii="Arial" w:hAnsi="Arial" w:cs="Arial"/>
                <w:color w:val="7030A0"/>
                <w:lang w:val="sl-SI"/>
              </w:rPr>
              <w:t xml:space="preserve">. </w:t>
            </w:r>
          </w:p>
          <w:p w:rsidR="00D82DE9" w:rsidRDefault="00D82DE9" w:rsidP="005F0195">
            <w:pPr>
              <w:rPr>
                <w:rFonts w:ascii="Arial" w:hAnsi="Arial" w:cs="Arial"/>
                <w:color w:val="7030A0"/>
                <w:lang w:val="sl-SI"/>
              </w:rPr>
            </w:pPr>
          </w:p>
          <w:p w:rsidR="00D82DE9" w:rsidRDefault="00D82DE9" w:rsidP="005F0195">
            <w:pPr>
              <w:rPr>
                <w:rFonts w:ascii="Arial" w:hAnsi="Arial" w:cs="Arial"/>
                <w:lang w:val="sl-SI"/>
              </w:rPr>
            </w:pPr>
            <w:r>
              <w:rPr>
                <w:rFonts w:ascii="Arial" w:hAnsi="Arial" w:cs="Arial"/>
                <w:lang w:val="sl-SI"/>
              </w:rPr>
              <w:t xml:space="preserve">Kampanjo so začeli, da bi zaščitili okolje. </w:t>
            </w:r>
          </w:p>
          <w:p w:rsidR="00D82DE9" w:rsidRDefault="00D82DE9" w:rsidP="005F0195">
            <w:pPr>
              <w:rPr>
                <w:rFonts w:ascii="Arial" w:hAnsi="Arial" w:cs="Arial"/>
                <w:lang w:val="sl-SI"/>
              </w:rPr>
            </w:pPr>
          </w:p>
          <w:p w:rsidR="00D82DE9" w:rsidRPr="008867D0" w:rsidRDefault="00D82DE9" w:rsidP="00D82DE9">
            <w:pPr>
              <w:rPr>
                <w:rFonts w:ascii="Arial" w:hAnsi="Arial" w:cs="Arial"/>
                <w:lang w:val="sl-SI"/>
              </w:rPr>
            </w:pPr>
            <w:r w:rsidRPr="00D82DE9">
              <w:rPr>
                <w:rFonts w:ascii="Arial" w:hAnsi="Arial" w:cs="Arial"/>
                <w:color w:val="7030A0"/>
                <w:lang w:val="sl-SI"/>
              </w:rPr>
              <w:t>Čemu</w:t>
            </w:r>
            <w:r>
              <w:rPr>
                <w:rFonts w:ascii="Arial" w:hAnsi="Arial" w:cs="Arial"/>
                <w:lang w:val="sl-SI"/>
              </w:rPr>
              <w:t xml:space="preserve"> so začeli kampanjo?   </w:t>
            </w:r>
            <w:r w:rsidRPr="00D82DE9">
              <w:rPr>
                <w:rFonts w:ascii="Arial" w:hAnsi="Arial" w:cs="Arial"/>
                <w:color w:val="7030A0"/>
                <w:lang w:val="sl-SI"/>
              </w:rPr>
              <w:t xml:space="preserve">Da bi </w:t>
            </w:r>
            <w:r>
              <w:rPr>
                <w:rFonts w:ascii="Arial" w:hAnsi="Arial" w:cs="Arial"/>
                <w:lang w:val="sl-SI"/>
              </w:rPr>
              <w:t xml:space="preserve">zaščitili okolje. </w:t>
            </w:r>
          </w:p>
        </w:tc>
      </w:tr>
    </w:tbl>
    <w:p w:rsidR="008867D0" w:rsidRDefault="008867D0">
      <w:pPr>
        <w:rPr>
          <w:rFonts w:ascii="Arial" w:hAnsi="Arial" w:cs="Arial"/>
          <w:lang w:val="sl-SI"/>
        </w:rPr>
      </w:pPr>
    </w:p>
    <w:p w:rsidR="008867D0" w:rsidRDefault="008867D0">
      <w:pPr>
        <w:rPr>
          <w:rFonts w:ascii="Arial" w:hAnsi="Arial" w:cs="Arial"/>
          <w:lang w:val="sl-SI"/>
        </w:rPr>
      </w:pPr>
    </w:p>
    <w:p w:rsidR="00FE1FF9" w:rsidRDefault="00D82DE9">
      <w:pPr>
        <w:rPr>
          <w:rFonts w:ascii="Arial" w:hAnsi="Arial" w:cs="Arial"/>
          <w:color w:val="222222"/>
          <w:shd w:val="clear" w:color="auto" w:fill="FFFFFF"/>
          <w:lang w:val="sl-SI"/>
        </w:rPr>
      </w:pPr>
      <w:r>
        <w:rPr>
          <w:rFonts w:ascii="Arial" w:hAnsi="Arial" w:cs="Arial"/>
          <w:lang w:val="sl-SI"/>
        </w:rPr>
        <w:t xml:space="preserve">Na spletni strani </w:t>
      </w:r>
      <w:hyperlink r:id="rId6" w:tgtFrame="_blank" w:history="1">
        <w:r w:rsidR="00A0462B" w:rsidRPr="00D82DE9">
          <w:rPr>
            <w:rStyle w:val="Hiperpovezava"/>
            <w:rFonts w:ascii="Arial" w:hAnsi="Arial" w:cs="Arial"/>
            <w:color w:val="1155CC"/>
            <w:shd w:val="clear" w:color="auto" w:fill="FFFFFF"/>
            <w:lang w:val="sl-SI"/>
          </w:rPr>
          <w:t>https://www.youtube.com/watch?v=AgWTIhCFVw0</w:t>
        </w:r>
      </w:hyperlink>
      <w:r w:rsidR="00A0462B" w:rsidRPr="00D82DE9">
        <w:rPr>
          <w:rFonts w:ascii="Arial" w:hAnsi="Arial" w:cs="Arial"/>
          <w:color w:val="222222"/>
          <w:shd w:val="clear" w:color="auto" w:fill="FFFFFF"/>
          <w:lang w:val="sl-SI"/>
        </w:rPr>
        <w:t xml:space="preserve">  </w:t>
      </w:r>
      <w:r>
        <w:rPr>
          <w:rFonts w:ascii="Arial" w:hAnsi="Arial" w:cs="Arial"/>
          <w:color w:val="222222"/>
          <w:shd w:val="clear" w:color="auto" w:fill="FFFFFF"/>
          <w:lang w:val="sl-SI"/>
        </w:rPr>
        <w:t xml:space="preserve">si lahko ogledaš posnetek, kjer je prikazana razlaga s primeri. </w:t>
      </w:r>
    </w:p>
    <w:p w:rsidR="00D82DE9" w:rsidRPr="00D82DE9" w:rsidRDefault="00D82DE9">
      <w:pPr>
        <w:rPr>
          <w:rFonts w:ascii="Arial" w:hAnsi="Arial" w:cs="Arial"/>
          <w:lang w:val="sl-SI"/>
        </w:rPr>
      </w:pPr>
    </w:p>
    <w:p w:rsidR="002034AB" w:rsidRPr="00D82DE9" w:rsidRDefault="00D82DE9">
      <w:pPr>
        <w:rPr>
          <w:rFonts w:ascii="Arial" w:hAnsi="Arial" w:cs="Arial"/>
          <w:lang w:val="sl-SI"/>
        </w:rPr>
      </w:pPr>
      <w:r w:rsidRPr="00D82DE9">
        <w:rPr>
          <w:rFonts w:ascii="Arial" w:hAnsi="Arial" w:cs="Arial"/>
          <w:lang w:val="sl-SI"/>
        </w:rPr>
        <w:t xml:space="preserve">3. </w:t>
      </w:r>
      <w:r w:rsidR="00C37527" w:rsidRPr="00D82DE9">
        <w:rPr>
          <w:rFonts w:ascii="Arial" w:hAnsi="Arial" w:cs="Arial"/>
          <w:lang w:val="sl-SI"/>
        </w:rPr>
        <w:t xml:space="preserve">V zvezek </w:t>
      </w:r>
      <w:r>
        <w:rPr>
          <w:rFonts w:ascii="Arial" w:hAnsi="Arial" w:cs="Arial"/>
          <w:lang w:val="sl-SI"/>
        </w:rPr>
        <w:t xml:space="preserve">reši spodnjo nalogo, kar mi pošlji oziroma oddaj v spletno učilnico. </w:t>
      </w:r>
    </w:p>
    <w:p w:rsidR="00871DFE" w:rsidRDefault="00871DFE">
      <w:pPr>
        <w:rPr>
          <w:rFonts w:ascii="Arial" w:hAnsi="Arial" w:cs="Arial"/>
          <w:lang w:val="sl-SI"/>
        </w:rPr>
      </w:pPr>
      <w:r>
        <w:rPr>
          <w:rFonts w:ascii="Arial" w:hAnsi="Arial" w:cs="Arial"/>
          <w:lang w:val="sl-SI"/>
        </w:rPr>
        <w:t xml:space="preserve">Uporabi </w:t>
      </w:r>
      <w:proofErr w:type="spellStart"/>
      <w:r>
        <w:rPr>
          <w:rFonts w:ascii="Arial" w:hAnsi="Arial" w:cs="Arial"/>
          <w:lang w:val="sl-SI"/>
        </w:rPr>
        <w:t>the</w:t>
      </w:r>
      <w:proofErr w:type="spellEnd"/>
      <w:r>
        <w:rPr>
          <w:rFonts w:ascii="Arial" w:hAnsi="Arial" w:cs="Arial"/>
          <w:lang w:val="sl-SI"/>
        </w:rPr>
        <w:t xml:space="preserve"> infinitive </w:t>
      </w:r>
      <w:proofErr w:type="spellStart"/>
      <w:r>
        <w:rPr>
          <w:rFonts w:ascii="Arial" w:hAnsi="Arial" w:cs="Arial"/>
          <w:lang w:val="sl-SI"/>
        </w:rPr>
        <w:t>of</w:t>
      </w:r>
      <w:proofErr w:type="spellEnd"/>
      <w:r>
        <w:rPr>
          <w:rFonts w:ascii="Arial" w:hAnsi="Arial" w:cs="Arial"/>
          <w:lang w:val="sl-SI"/>
        </w:rPr>
        <w:t xml:space="preserve"> </w:t>
      </w:r>
      <w:proofErr w:type="spellStart"/>
      <w:r>
        <w:rPr>
          <w:rFonts w:ascii="Arial" w:hAnsi="Arial" w:cs="Arial"/>
          <w:lang w:val="sl-SI"/>
        </w:rPr>
        <w:t>purpose</w:t>
      </w:r>
      <w:proofErr w:type="spellEnd"/>
      <w:r w:rsidR="00C37527">
        <w:rPr>
          <w:rFonts w:ascii="Arial" w:hAnsi="Arial" w:cs="Arial"/>
          <w:lang w:val="sl-SI"/>
        </w:rPr>
        <w:t>, da dve povedi združiš v eno</w:t>
      </w:r>
      <w:r>
        <w:rPr>
          <w:rFonts w:ascii="Arial" w:hAnsi="Arial" w:cs="Arial"/>
          <w:lang w:val="sl-SI"/>
        </w:rPr>
        <w:t>. Pomagaj si s primerom.</w:t>
      </w:r>
    </w:p>
    <w:p w:rsidR="002034AB" w:rsidRDefault="00871DFE" w:rsidP="002034AB">
      <w:pPr>
        <w:pStyle w:val="Odstavekseznama"/>
        <w:numPr>
          <w:ilvl w:val="0"/>
          <w:numId w:val="5"/>
        </w:numPr>
        <w:rPr>
          <w:rFonts w:ascii="Arial" w:hAnsi="Arial" w:cs="Arial"/>
          <w:lang w:val="sl-SI"/>
        </w:rPr>
      </w:pPr>
      <w:r w:rsidRPr="002034AB">
        <w:rPr>
          <w:rFonts w:ascii="Arial" w:hAnsi="Arial" w:cs="Arial"/>
          <w:lang w:val="sl-SI"/>
        </w:rPr>
        <w:t xml:space="preserve">Ema </w:t>
      </w:r>
      <w:proofErr w:type="spellStart"/>
      <w:r w:rsidRPr="002034AB">
        <w:rPr>
          <w:rFonts w:ascii="Arial" w:hAnsi="Arial" w:cs="Arial"/>
          <w:lang w:val="sl-SI"/>
        </w:rPr>
        <w:t>went</w:t>
      </w:r>
      <w:proofErr w:type="spellEnd"/>
      <w:r w:rsidRPr="002034AB">
        <w:rPr>
          <w:rFonts w:ascii="Arial" w:hAnsi="Arial" w:cs="Arial"/>
          <w:lang w:val="sl-SI"/>
        </w:rPr>
        <w:t xml:space="preserve"> </w:t>
      </w:r>
      <w:proofErr w:type="spellStart"/>
      <w:r w:rsidRPr="002034AB">
        <w:rPr>
          <w:rFonts w:ascii="Arial" w:hAnsi="Arial" w:cs="Arial"/>
          <w:lang w:val="sl-SI"/>
        </w:rPr>
        <w:t>by</w:t>
      </w:r>
      <w:proofErr w:type="spellEnd"/>
      <w:r w:rsidRPr="002034AB">
        <w:rPr>
          <w:rFonts w:ascii="Arial" w:hAnsi="Arial" w:cs="Arial"/>
          <w:lang w:val="sl-SI"/>
        </w:rPr>
        <w:t xml:space="preserve"> bus.</w:t>
      </w:r>
      <w:r w:rsidR="002034AB">
        <w:rPr>
          <w:rFonts w:ascii="Arial" w:hAnsi="Arial" w:cs="Arial"/>
          <w:lang w:val="sl-SI"/>
        </w:rPr>
        <w:t>/</w:t>
      </w:r>
      <w:proofErr w:type="spellStart"/>
      <w:r w:rsidRPr="002034AB">
        <w:rPr>
          <w:rFonts w:ascii="Arial" w:hAnsi="Arial" w:cs="Arial"/>
          <w:lang w:val="sl-SI"/>
        </w:rPr>
        <w:t>She</w:t>
      </w:r>
      <w:proofErr w:type="spellEnd"/>
      <w:r w:rsidRPr="002034AB">
        <w:rPr>
          <w:rFonts w:ascii="Arial" w:hAnsi="Arial" w:cs="Arial"/>
          <w:lang w:val="sl-SI"/>
        </w:rPr>
        <w:t xml:space="preserve"> </w:t>
      </w:r>
      <w:proofErr w:type="spellStart"/>
      <w:r w:rsidRPr="002034AB">
        <w:rPr>
          <w:rFonts w:ascii="Arial" w:hAnsi="Arial" w:cs="Arial"/>
          <w:lang w:val="sl-SI"/>
        </w:rPr>
        <w:t>wanted</w:t>
      </w:r>
      <w:proofErr w:type="spellEnd"/>
      <w:r w:rsidRPr="002034AB">
        <w:rPr>
          <w:rFonts w:ascii="Arial" w:hAnsi="Arial" w:cs="Arial"/>
          <w:lang w:val="sl-SI"/>
        </w:rPr>
        <w:t xml:space="preserve"> to </w:t>
      </w:r>
      <w:proofErr w:type="spellStart"/>
      <w:r w:rsidRPr="002034AB">
        <w:rPr>
          <w:rFonts w:ascii="Arial" w:hAnsi="Arial" w:cs="Arial"/>
          <w:lang w:val="sl-SI"/>
        </w:rPr>
        <w:t>save</w:t>
      </w:r>
      <w:proofErr w:type="spellEnd"/>
      <w:r w:rsidRPr="002034AB">
        <w:rPr>
          <w:rFonts w:ascii="Arial" w:hAnsi="Arial" w:cs="Arial"/>
          <w:lang w:val="sl-SI"/>
        </w:rPr>
        <w:t xml:space="preserve"> </w:t>
      </w:r>
      <w:proofErr w:type="spellStart"/>
      <w:r w:rsidRPr="002034AB">
        <w:rPr>
          <w:rFonts w:ascii="Arial" w:hAnsi="Arial" w:cs="Arial"/>
          <w:lang w:val="sl-SI"/>
        </w:rPr>
        <w:t>money</w:t>
      </w:r>
      <w:proofErr w:type="spellEnd"/>
      <w:r w:rsidR="002034AB">
        <w:rPr>
          <w:rFonts w:ascii="Arial" w:hAnsi="Arial" w:cs="Arial"/>
          <w:lang w:val="sl-SI"/>
        </w:rPr>
        <w:t xml:space="preserve"> –</w:t>
      </w:r>
    </w:p>
    <w:p w:rsidR="002034AB" w:rsidRDefault="002034AB" w:rsidP="002034AB">
      <w:pPr>
        <w:pStyle w:val="Odstavekseznama"/>
        <w:rPr>
          <w:rFonts w:ascii="Arial" w:hAnsi="Arial" w:cs="Arial"/>
          <w:lang w:val="sl-SI"/>
        </w:rPr>
      </w:pPr>
    </w:p>
    <w:p w:rsidR="00871DFE" w:rsidRPr="008867D0" w:rsidRDefault="002034AB" w:rsidP="008867D0">
      <w:pPr>
        <w:pStyle w:val="Odstavekseznama"/>
        <w:shd w:val="clear" w:color="auto" w:fill="DEEAF6" w:themeFill="accent1" w:themeFillTint="33"/>
        <w:rPr>
          <w:rFonts w:ascii="Arial" w:hAnsi="Arial" w:cs="Arial"/>
          <w:b/>
          <w:lang w:val="sl-SI"/>
        </w:rPr>
      </w:pPr>
      <w:r w:rsidRPr="008867D0">
        <w:rPr>
          <w:rFonts w:ascii="Arial" w:hAnsi="Arial" w:cs="Arial"/>
          <w:b/>
          <w:lang w:val="sl-SI"/>
        </w:rPr>
        <w:t xml:space="preserve"> </w:t>
      </w:r>
      <w:r w:rsidR="00871DFE" w:rsidRPr="008867D0">
        <w:rPr>
          <w:rFonts w:ascii="Arial" w:hAnsi="Arial" w:cs="Arial"/>
          <w:b/>
          <w:lang w:val="sl-SI"/>
        </w:rPr>
        <w:t xml:space="preserve">Ema </w:t>
      </w:r>
      <w:proofErr w:type="spellStart"/>
      <w:r w:rsidR="00871DFE" w:rsidRPr="008867D0">
        <w:rPr>
          <w:rFonts w:ascii="Arial" w:hAnsi="Arial" w:cs="Arial"/>
          <w:b/>
          <w:lang w:val="sl-SI"/>
        </w:rPr>
        <w:t>went</w:t>
      </w:r>
      <w:proofErr w:type="spellEnd"/>
      <w:r w:rsidR="00871DFE" w:rsidRPr="008867D0">
        <w:rPr>
          <w:rFonts w:ascii="Arial" w:hAnsi="Arial" w:cs="Arial"/>
          <w:b/>
          <w:lang w:val="sl-SI"/>
        </w:rPr>
        <w:t xml:space="preserve"> </w:t>
      </w:r>
      <w:proofErr w:type="spellStart"/>
      <w:r w:rsidR="00871DFE" w:rsidRPr="008867D0">
        <w:rPr>
          <w:rFonts w:ascii="Arial" w:hAnsi="Arial" w:cs="Arial"/>
          <w:b/>
          <w:lang w:val="sl-SI"/>
        </w:rPr>
        <w:t>by</w:t>
      </w:r>
      <w:proofErr w:type="spellEnd"/>
      <w:r w:rsidR="00871DFE" w:rsidRPr="008867D0">
        <w:rPr>
          <w:rFonts w:ascii="Arial" w:hAnsi="Arial" w:cs="Arial"/>
          <w:b/>
          <w:lang w:val="sl-SI"/>
        </w:rPr>
        <w:t xml:space="preserve"> bus TO SAVE </w:t>
      </w:r>
      <w:r w:rsidRPr="008867D0">
        <w:rPr>
          <w:rFonts w:ascii="Arial" w:hAnsi="Arial" w:cs="Arial"/>
          <w:b/>
          <w:lang w:val="sl-SI"/>
        </w:rPr>
        <w:t xml:space="preserve">some </w:t>
      </w:r>
      <w:proofErr w:type="spellStart"/>
      <w:r w:rsidR="00871DFE" w:rsidRPr="008867D0">
        <w:rPr>
          <w:rFonts w:ascii="Arial" w:hAnsi="Arial" w:cs="Arial"/>
          <w:b/>
          <w:lang w:val="sl-SI"/>
        </w:rPr>
        <w:t>money</w:t>
      </w:r>
      <w:proofErr w:type="spellEnd"/>
      <w:r w:rsidR="00871DFE" w:rsidRPr="008867D0">
        <w:rPr>
          <w:rFonts w:ascii="Arial" w:hAnsi="Arial" w:cs="Arial"/>
          <w:b/>
          <w:lang w:val="sl-SI"/>
        </w:rPr>
        <w:t>.</w:t>
      </w:r>
    </w:p>
    <w:p w:rsidR="002034AB" w:rsidRPr="002034AB" w:rsidRDefault="002034AB" w:rsidP="002034AB">
      <w:pPr>
        <w:rPr>
          <w:rFonts w:ascii="Arial" w:hAnsi="Arial" w:cs="Arial"/>
          <w:lang w:val="sl-SI"/>
        </w:rPr>
      </w:pPr>
    </w:p>
    <w:p w:rsidR="002034AB" w:rsidRDefault="002034AB" w:rsidP="00D82DE9">
      <w:pPr>
        <w:pStyle w:val="Odstavekseznama"/>
        <w:numPr>
          <w:ilvl w:val="0"/>
          <w:numId w:val="5"/>
        </w:numPr>
        <w:spacing w:line="480" w:lineRule="auto"/>
        <w:rPr>
          <w:rFonts w:ascii="Arial" w:hAnsi="Arial" w:cs="Arial"/>
          <w:lang w:val="sl-SI"/>
        </w:rPr>
      </w:pPr>
      <w:r>
        <w:rPr>
          <w:rFonts w:ascii="Arial" w:hAnsi="Arial" w:cs="Arial"/>
          <w:lang w:val="sl-SI"/>
        </w:rPr>
        <w:t xml:space="preserve">Donna </w:t>
      </w:r>
      <w:proofErr w:type="spellStart"/>
      <w:r w:rsidR="008867D0">
        <w:rPr>
          <w:rFonts w:ascii="Arial" w:hAnsi="Arial" w:cs="Arial"/>
          <w:lang w:val="sl-SI"/>
        </w:rPr>
        <w:t>traveled</w:t>
      </w:r>
      <w:proofErr w:type="spellEnd"/>
      <w:r w:rsidR="008867D0">
        <w:rPr>
          <w:rFonts w:ascii="Arial" w:hAnsi="Arial" w:cs="Arial"/>
          <w:lang w:val="sl-SI"/>
        </w:rPr>
        <w:t xml:space="preserve"> to </w:t>
      </w:r>
      <w:proofErr w:type="spellStart"/>
      <w:r w:rsidR="008867D0">
        <w:rPr>
          <w:rFonts w:ascii="Arial" w:hAnsi="Arial" w:cs="Arial"/>
          <w:lang w:val="sl-SI"/>
        </w:rPr>
        <w:t>Italy</w:t>
      </w:r>
      <w:proofErr w:type="spellEnd"/>
      <w:r w:rsidR="008867D0">
        <w:rPr>
          <w:rFonts w:ascii="Arial" w:hAnsi="Arial" w:cs="Arial"/>
          <w:lang w:val="sl-SI"/>
        </w:rPr>
        <w:t>./</w:t>
      </w:r>
      <w:proofErr w:type="spellStart"/>
      <w:r w:rsidR="008867D0">
        <w:rPr>
          <w:rFonts w:ascii="Arial" w:hAnsi="Arial" w:cs="Arial"/>
          <w:lang w:val="sl-SI"/>
        </w:rPr>
        <w:t>S</w:t>
      </w:r>
      <w:r>
        <w:rPr>
          <w:rFonts w:ascii="Arial" w:hAnsi="Arial" w:cs="Arial"/>
          <w:lang w:val="sl-SI"/>
        </w:rPr>
        <w:t>he</w:t>
      </w:r>
      <w:proofErr w:type="spellEnd"/>
      <w:r>
        <w:rPr>
          <w:rFonts w:ascii="Arial" w:hAnsi="Arial" w:cs="Arial"/>
          <w:lang w:val="sl-SI"/>
        </w:rPr>
        <w:t xml:space="preserve"> </w:t>
      </w:r>
      <w:proofErr w:type="spellStart"/>
      <w:r>
        <w:rPr>
          <w:rFonts w:ascii="Arial" w:hAnsi="Arial" w:cs="Arial"/>
          <w:lang w:val="sl-SI"/>
        </w:rPr>
        <w:t>wanted</w:t>
      </w:r>
      <w:proofErr w:type="spellEnd"/>
      <w:r>
        <w:rPr>
          <w:rFonts w:ascii="Arial" w:hAnsi="Arial" w:cs="Arial"/>
          <w:lang w:val="sl-SI"/>
        </w:rPr>
        <w:t xml:space="preserve"> to </w:t>
      </w:r>
      <w:proofErr w:type="spellStart"/>
      <w:r>
        <w:rPr>
          <w:rFonts w:ascii="Arial" w:hAnsi="Arial" w:cs="Arial"/>
          <w:lang w:val="sl-SI"/>
        </w:rPr>
        <w:t>Learn</w:t>
      </w:r>
      <w:proofErr w:type="spellEnd"/>
      <w:r>
        <w:rPr>
          <w:rFonts w:ascii="Arial" w:hAnsi="Arial" w:cs="Arial"/>
          <w:lang w:val="sl-SI"/>
        </w:rPr>
        <w:t xml:space="preserve"> </w:t>
      </w:r>
      <w:proofErr w:type="spellStart"/>
      <w:r>
        <w:rPr>
          <w:rFonts w:ascii="Arial" w:hAnsi="Arial" w:cs="Arial"/>
          <w:lang w:val="sl-SI"/>
        </w:rPr>
        <w:t>the</w:t>
      </w:r>
      <w:proofErr w:type="spellEnd"/>
      <w:r>
        <w:rPr>
          <w:rFonts w:ascii="Arial" w:hAnsi="Arial" w:cs="Arial"/>
          <w:lang w:val="sl-SI"/>
        </w:rPr>
        <w:t xml:space="preserve"> </w:t>
      </w:r>
      <w:proofErr w:type="spellStart"/>
      <w:r>
        <w:rPr>
          <w:rFonts w:ascii="Arial" w:hAnsi="Arial" w:cs="Arial"/>
          <w:lang w:val="sl-SI"/>
        </w:rPr>
        <w:t>language</w:t>
      </w:r>
      <w:proofErr w:type="spellEnd"/>
      <w:r>
        <w:rPr>
          <w:rFonts w:ascii="Arial" w:hAnsi="Arial" w:cs="Arial"/>
          <w:lang w:val="sl-SI"/>
        </w:rPr>
        <w:t>.</w:t>
      </w:r>
    </w:p>
    <w:p w:rsidR="002034AB" w:rsidRDefault="008867D0" w:rsidP="00D82DE9">
      <w:pPr>
        <w:pStyle w:val="Odstavekseznama"/>
        <w:numPr>
          <w:ilvl w:val="0"/>
          <w:numId w:val="5"/>
        </w:numPr>
        <w:spacing w:line="480" w:lineRule="auto"/>
        <w:rPr>
          <w:rFonts w:ascii="Arial" w:hAnsi="Arial" w:cs="Arial"/>
          <w:lang w:val="sl-SI"/>
        </w:rPr>
      </w:pPr>
      <w:r>
        <w:rPr>
          <w:rFonts w:ascii="Arial" w:hAnsi="Arial" w:cs="Arial"/>
          <w:lang w:val="sl-SI"/>
        </w:rPr>
        <w:t xml:space="preserve">Ela </w:t>
      </w:r>
      <w:proofErr w:type="spellStart"/>
      <w:r>
        <w:rPr>
          <w:rFonts w:ascii="Arial" w:hAnsi="Arial" w:cs="Arial"/>
          <w:lang w:val="sl-SI"/>
        </w:rPr>
        <w:t>went</w:t>
      </w:r>
      <w:proofErr w:type="spellEnd"/>
      <w:r>
        <w:rPr>
          <w:rFonts w:ascii="Arial" w:hAnsi="Arial" w:cs="Arial"/>
          <w:lang w:val="sl-SI"/>
        </w:rPr>
        <w:t xml:space="preserve"> to </w:t>
      </w:r>
      <w:proofErr w:type="spellStart"/>
      <w:r>
        <w:rPr>
          <w:rFonts w:ascii="Arial" w:hAnsi="Arial" w:cs="Arial"/>
          <w:lang w:val="sl-SI"/>
        </w:rPr>
        <w:t>the</w:t>
      </w:r>
      <w:proofErr w:type="spellEnd"/>
      <w:r>
        <w:rPr>
          <w:rFonts w:ascii="Arial" w:hAnsi="Arial" w:cs="Arial"/>
          <w:lang w:val="sl-SI"/>
        </w:rPr>
        <w:t xml:space="preserve"> </w:t>
      </w:r>
      <w:proofErr w:type="spellStart"/>
      <w:r>
        <w:rPr>
          <w:rFonts w:ascii="Arial" w:hAnsi="Arial" w:cs="Arial"/>
          <w:lang w:val="sl-SI"/>
        </w:rPr>
        <w:t>library</w:t>
      </w:r>
      <w:proofErr w:type="spellEnd"/>
      <w:r>
        <w:rPr>
          <w:rFonts w:ascii="Arial" w:hAnsi="Arial" w:cs="Arial"/>
          <w:lang w:val="sl-SI"/>
        </w:rPr>
        <w:t>./</w:t>
      </w:r>
      <w:proofErr w:type="spellStart"/>
      <w:r>
        <w:rPr>
          <w:rFonts w:ascii="Arial" w:hAnsi="Arial" w:cs="Arial"/>
          <w:lang w:val="sl-SI"/>
        </w:rPr>
        <w:t>S</w:t>
      </w:r>
      <w:r w:rsidR="002034AB">
        <w:rPr>
          <w:rFonts w:ascii="Arial" w:hAnsi="Arial" w:cs="Arial"/>
          <w:lang w:val="sl-SI"/>
        </w:rPr>
        <w:t>he</w:t>
      </w:r>
      <w:proofErr w:type="spellEnd"/>
      <w:r w:rsidR="002034AB">
        <w:rPr>
          <w:rFonts w:ascii="Arial" w:hAnsi="Arial" w:cs="Arial"/>
          <w:lang w:val="sl-SI"/>
        </w:rPr>
        <w:t xml:space="preserve"> </w:t>
      </w:r>
      <w:proofErr w:type="spellStart"/>
      <w:r w:rsidR="002034AB">
        <w:rPr>
          <w:rFonts w:ascii="Arial" w:hAnsi="Arial" w:cs="Arial"/>
          <w:lang w:val="sl-SI"/>
        </w:rPr>
        <w:t>wanted</w:t>
      </w:r>
      <w:proofErr w:type="spellEnd"/>
      <w:r w:rsidR="002034AB">
        <w:rPr>
          <w:rFonts w:ascii="Arial" w:hAnsi="Arial" w:cs="Arial"/>
          <w:lang w:val="sl-SI"/>
        </w:rPr>
        <w:t xml:space="preserve"> to </w:t>
      </w:r>
      <w:proofErr w:type="spellStart"/>
      <w:r w:rsidR="002034AB">
        <w:rPr>
          <w:rFonts w:ascii="Arial" w:hAnsi="Arial" w:cs="Arial"/>
          <w:lang w:val="sl-SI"/>
        </w:rPr>
        <w:t>get</w:t>
      </w:r>
      <w:proofErr w:type="spellEnd"/>
      <w:r w:rsidR="002034AB">
        <w:rPr>
          <w:rFonts w:ascii="Arial" w:hAnsi="Arial" w:cs="Arial"/>
          <w:lang w:val="sl-SI"/>
        </w:rPr>
        <w:t xml:space="preserve"> some </w:t>
      </w:r>
      <w:proofErr w:type="spellStart"/>
      <w:r w:rsidR="002034AB">
        <w:rPr>
          <w:rFonts w:ascii="Arial" w:hAnsi="Arial" w:cs="Arial"/>
          <w:lang w:val="sl-SI"/>
        </w:rPr>
        <w:t>books</w:t>
      </w:r>
      <w:proofErr w:type="spellEnd"/>
      <w:r w:rsidR="002034AB">
        <w:rPr>
          <w:rFonts w:ascii="Arial" w:hAnsi="Arial" w:cs="Arial"/>
          <w:lang w:val="sl-SI"/>
        </w:rPr>
        <w:t>.</w:t>
      </w:r>
    </w:p>
    <w:p w:rsidR="002034AB" w:rsidRDefault="002034AB" w:rsidP="00D82DE9">
      <w:pPr>
        <w:pStyle w:val="Odstavekseznama"/>
        <w:numPr>
          <w:ilvl w:val="0"/>
          <w:numId w:val="5"/>
        </w:numPr>
        <w:spacing w:line="480" w:lineRule="auto"/>
        <w:rPr>
          <w:rFonts w:ascii="Arial" w:hAnsi="Arial" w:cs="Arial"/>
          <w:lang w:val="sl-SI"/>
        </w:rPr>
      </w:pPr>
      <w:proofErr w:type="spellStart"/>
      <w:r>
        <w:rPr>
          <w:rFonts w:ascii="Arial" w:hAnsi="Arial" w:cs="Arial"/>
          <w:lang w:val="sl-SI"/>
        </w:rPr>
        <w:t>I'm</w:t>
      </w:r>
      <w:proofErr w:type="spellEnd"/>
      <w:r>
        <w:rPr>
          <w:rFonts w:ascii="Arial" w:hAnsi="Arial" w:cs="Arial"/>
          <w:lang w:val="sl-SI"/>
        </w:rPr>
        <w:t xml:space="preserve"> </w:t>
      </w:r>
      <w:proofErr w:type="spellStart"/>
      <w:r>
        <w:rPr>
          <w:rFonts w:ascii="Arial" w:hAnsi="Arial" w:cs="Arial"/>
          <w:lang w:val="sl-SI"/>
        </w:rPr>
        <w:t>going</w:t>
      </w:r>
      <w:proofErr w:type="spellEnd"/>
      <w:r>
        <w:rPr>
          <w:rFonts w:ascii="Arial" w:hAnsi="Arial" w:cs="Arial"/>
          <w:lang w:val="sl-SI"/>
        </w:rPr>
        <w:t xml:space="preserve"> to </w:t>
      </w:r>
      <w:proofErr w:type="spellStart"/>
      <w:r>
        <w:rPr>
          <w:rFonts w:ascii="Arial" w:hAnsi="Arial" w:cs="Arial"/>
          <w:lang w:val="sl-SI"/>
        </w:rPr>
        <w:t>the</w:t>
      </w:r>
      <w:proofErr w:type="spellEnd"/>
      <w:r>
        <w:rPr>
          <w:rFonts w:ascii="Arial" w:hAnsi="Arial" w:cs="Arial"/>
          <w:lang w:val="sl-SI"/>
        </w:rPr>
        <w:t xml:space="preserve"> </w:t>
      </w:r>
      <w:proofErr w:type="spellStart"/>
      <w:r>
        <w:rPr>
          <w:rFonts w:ascii="Arial" w:hAnsi="Arial" w:cs="Arial"/>
          <w:lang w:val="sl-SI"/>
        </w:rPr>
        <w:t>bakery</w:t>
      </w:r>
      <w:proofErr w:type="spellEnd"/>
      <w:r>
        <w:rPr>
          <w:rFonts w:ascii="Arial" w:hAnsi="Arial" w:cs="Arial"/>
          <w:lang w:val="sl-SI"/>
        </w:rPr>
        <w:t xml:space="preserve">./ I </w:t>
      </w:r>
      <w:proofErr w:type="spellStart"/>
      <w:r>
        <w:rPr>
          <w:rFonts w:ascii="Arial" w:hAnsi="Arial" w:cs="Arial"/>
          <w:lang w:val="sl-SI"/>
        </w:rPr>
        <w:t>want</w:t>
      </w:r>
      <w:proofErr w:type="spellEnd"/>
      <w:r>
        <w:rPr>
          <w:rFonts w:ascii="Arial" w:hAnsi="Arial" w:cs="Arial"/>
          <w:lang w:val="sl-SI"/>
        </w:rPr>
        <w:t xml:space="preserve"> to </w:t>
      </w:r>
      <w:proofErr w:type="spellStart"/>
      <w:r>
        <w:rPr>
          <w:rFonts w:ascii="Arial" w:hAnsi="Arial" w:cs="Arial"/>
          <w:lang w:val="sl-SI"/>
        </w:rPr>
        <w:t>buy</w:t>
      </w:r>
      <w:proofErr w:type="spellEnd"/>
      <w:r>
        <w:rPr>
          <w:rFonts w:ascii="Arial" w:hAnsi="Arial" w:cs="Arial"/>
          <w:lang w:val="sl-SI"/>
        </w:rPr>
        <w:t xml:space="preserve"> some </w:t>
      </w:r>
      <w:proofErr w:type="spellStart"/>
      <w:r>
        <w:rPr>
          <w:rFonts w:ascii="Arial" w:hAnsi="Arial" w:cs="Arial"/>
          <w:lang w:val="sl-SI"/>
        </w:rPr>
        <w:t>bread</w:t>
      </w:r>
      <w:proofErr w:type="spellEnd"/>
      <w:r>
        <w:rPr>
          <w:rFonts w:ascii="Arial" w:hAnsi="Arial" w:cs="Arial"/>
          <w:lang w:val="sl-SI"/>
        </w:rPr>
        <w:t>.</w:t>
      </w:r>
    </w:p>
    <w:p w:rsidR="002034AB" w:rsidRDefault="002034AB" w:rsidP="00D82DE9">
      <w:pPr>
        <w:pStyle w:val="Odstavekseznama"/>
        <w:numPr>
          <w:ilvl w:val="0"/>
          <w:numId w:val="5"/>
        </w:numPr>
        <w:spacing w:line="480" w:lineRule="auto"/>
        <w:rPr>
          <w:rFonts w:ascii="Arial" w:hAnsi="Arial" w:cs="Arial"/>
          <w:lang w:val="sl-SI"/>
        </w:rPr>
      </w:pPr>
      <w:proofErr w:type="spellStart"/>
      <w:r>
        <w:rPr>
          <w:rFonts w:ascii="Arial" w:hAnsi="Arial" w:cs="Arial"/>
          <w:lang w:val="sl-SI"/>
        </w:rPr>
        <w:t>the</w:t>
      </w:r>
      <w:proofErr w:type="spellEnd"/>
      <w:r>
        <w:rPr>
          <w:rFonts w:ascii="Arial" w:hAnsi="Arial" w:cs="Arial"/>
          <w:lang w:val="sl-SI"/>
        </w:rPr>
        <w:t xml:space="preserve"> police </w:t>
      </w:r>
      <w:proofErr w:type="spellStart"/>
      <w:r>
        <w:rPr>
          <w:rFonts w:ascii="Arial" w:hAnsi="Arial" w:cs="Arial"/>
          <w:lang w:val="sl-SI"/>
        </w:rPr>
        <w:t>questioned</w:t>
      </w:r>
      <w:proofErr w:type="spellEnd"/>
      <w:r>
        <w:rPr>
          <w:rFonts w:ascii="Arial" w:hAnsi="Arial" w:cs="Arial"/>
          <w:lang w:val="sl-SI"/>
        </w:rPr>
        <w:t xml:space="preserve"> </w:t>
      </w:r>
      <w:proofErr w:type="spellStart"/>
      <w:r>
        <w:rPr>
          <w:rFonts w:ascii="Arial" w:hAnsi="Arial" w:cs="Arial"/>
          <w:lang w:val="sl-SI"/>
        </w:rPr>
        <w:t>the</w:t>
      </w:r>
      <w:proofErr w:type="spellEnd"/>
      <w:r>
        <w:rPr>
          <w:rFonts w:ascii="Arial" w:hAnsi="Arial" w:cs="Arial"/>
          <w:lang w:val="sl-SI"/>
        </w:rPr>
        <w:t xml:space="preserve"> </w:t>
      </w:r>
      <w:proofErr w:type="spellStart"/>
      <w:r>
        <w:rPr>
          <w:rFonts w:ascii="Arial" w:hAnsi="Arial" w:cs="Arial"/>
          <w:lang w:val="sl-SI"/>
        </w:rPr>
        <w:t>witnesses</w:t>
      </w:r>
      <w:proofErr w:type="spellEnd"/>
      <w:r>
        <w:rPr>
          <w:rFonts w:ascii="Arial" w:hAnsi="Arial" w:cs="Arial"/>
          <w:lang w:val="sl-SI"/>
        </w:rPr>
        <w:t>./</w:t>
      </w:r>
      <w:proofErr w:type="spellStart"/>
      <w:r>
        <w:rPr>
          <w:rFonts w:ascii="Arial" w:hAnsi="Arial" w:cs="Arial"/>
          <w:lang w:val="sl-SI"/>
        </w:rPr>
        <w:t>They</w:t>
      </w:r>
      <w:proofErr w:type="spellEnd"/>
      <w:r>
        <w:rPr>
          <w:rFonts w:ascii="Arial" w:hAnsi="Arial" w:cs="Arial"/>
          <w:lang w:val="sl-SI"/>
        </w:rPr>
        <w:t xml:space="preserve"> </w:t>
      </w:r>
      <w:proofErr w:type="spellStart"/>
      <w:r>
        <w:rPr>
          <w:rFonts w:ascii="Arial" w:hAnsi="Arial" w:cs="Arial"/>
          <w:lang w:val="sl-SI"/>
        </w:rPr>
        <w:t>wanted</w:t>
      </w:r>
      <w:proofErr w:type="spellEnd"/>
      <w:r>
        <w:rPr>
          <w:rFonts w:ascii="Arial" w:hAnsi="Arial" w:cs="Arial"/>
          <w:lang w:val="sl-SI"/>
        </w:rPr>
        <w:t xml:space="preserve"> some </w:t>
      </w:r>
      <w:proofErr w:type="spellStart"/>
      <w:r>
        <w:rPr>
          <w:rFonts w:ascii="Arial" w:hAnsi="Arial" w:cs="Arial"/>
          <w:lang w:val="sl-SI"/>
        </w:rPr>
        <w:t>information</w:t>
      </w:r>
      <w:proofErr w:type="spellEnd"/>
      <w:r>
        <w:rPr>
          <w:rFonts w:ascii="Arial" w:hAnsi="Arial" w:cs="Arial"/>
          <w:lang w:val="sl-SI"/>
        </w:rPr>
        <w:t>.</w:t>
      </w:r>
    </w:p>
    <w:p w:rsidR="002034AB" w:rsidRDefault="00D82DE9" w:rsidP="002034AB">
      <w:pPr>
        <w:rPr>
          <w:rFonts w:ascii="Arial" w:hAnsi="Arial" w:cs="Arial"/>
          <w:lang w:val="sl-SI"/>
        </w:rPr>
      </w:pPr>
      <w:r>
        <w:rPr>
          <w:rFonts w:ascii="Arial" w:hAnsi="Arial" w:cs="Arial"/>
          <w:lang w:val="sl-SI"/>
        </w:rPr>
        <w:t>4</w:t>
      </w:r>
      <w:r w:rsidR="00DB7FB5">
        <w:rPr>
          <w:rFonts w:ascii="Arial" w:hAnsi="Arial" w:cs="Arial"/>
          <w:lang w:val="sl-SI"/>
        </w:rPr>
        <w:t xml:space="preserve">. </w:t>
      </w:r>
      <w:r w:rsidR="002034AB">
        <w:rPr>
          <w:rFonts w:ascii="Arial" w:hAnsi="Arial" w:cs="Arial"/>
          <w:lang w:val="sl-SI"/>
        </w:rPr>
        <w:t xml:space="preserve">Za konec reši </w:t>
      </w:r>
      <w:r w:rsidR="00A0462B">
        <w:rPr>
          <w:rFonts w:ascii="Arial" w:hAnsi="Arial" w:cs="Arial"/>
          <w:b/>
          <w:lang w:val="sl-SI"/>
        </w:rPr>
        <w:t>še DZ s</w:t>
      </w:r>
      <w:r w:rsidR="002034AB" w:rsidRPr="002034AB">
        <w:rPr>
          <w:rFonts w:ascii="Arial" w:hAnsi="Arial" w:cs="Arial"/>
          <w:b/>
          <w:lang w:val="sl-SI"/>
        </w:rPr>
        <w:t>tr. 54 nalogo 3</w:t>
      </w:r>
      <w:r w:rsidR="002034AB">
        <w:rPr>
          <w:rFonts w:ascii="Arial" w:hAnsi="Arial" w:cs="Arial"/>
          <w:lang w:val="sl-SI"/>
        </w:rPr>
        <w:t>. Rešitve preveri.</w:t>
      </w:r>
    </w:p>
    <w:p w:rsidR="002034AB" w:rsidRDefault="002034AB" w:rsidP="002034AB">
      <w:pPr>
        <w:rPr>
          <w:rFonts w:ascii="Arial" w:hAnsi="Arial" w:cs="Arial"/>
          <w:lang w:val="sl-SI"/>
        </w:rPr>
      </w:pPr>
    </w:p>
    <w:p w:rsidR="00D82DE9" w:rsidRDefault="00D82DE9" w:rsidP="002034AB">
      <w:pPr>
        <w:rPr>
          <w:rFonts w:ascii="Arial" w:hAnsi="Arial" w:cs="Arial"/>
          <w:lang w:val="sl-SI"/>
        </w:rPr>
      </w:pPr>
    </w:p>
    <w:p w:rsidR="00A0462B" w:rsidRDefault="00A0462B" w:rsidP="002034AB">
      <w:pPr>
        <w:rPr>
          <w:rFonts w:ascii="Arial" w:hAnsi="Arial" w:cs="Arial"/>
          <w:lang w:val="sl-SI"/>
        </w:rPr>
      </w:pPr>
    </w:p>
    <w:p w:rsidR="002034AB" w:rsidRPr="00E122E7" w:rsidRDefault="00D82DE9" w:rsidP="002034AB">
      <w:pPr>
        <w:rPr>
          <w:rFonts w:ascii="Arial" w:hAnsi="Arial" w:cs="Arial"/>
          <w:b/>
          <w:lang w:val="sl-SI"/>
        </w:rPr>
      </w:pPr>
      <w:r>
        <w:rPr>
          <w:rFonts w:ascii="Arial" w:hAnsi="Arial" w:cs="Arial"/>
          <w:b/>
          <w:lang w:val="sl-SI"/>
        </w:rPr>
        <w:t>2. U</w:t>
      </w:r>
      <w:r w:rsidR="002034AB" w:rsidRPr="00E122E7">
        <w:rPr>
          <w:rFonts w:ascii="Arial" w:hAnsi="Arial" w:cs="Arial"/>
          <w:b/>
          <w:lang w:val="sl-SI"/>
        </w:rPr>
        <w:t>RA</w:t>
      </w:r>
    </w:p>
    <w:p w:rsidR="00D82DE9" w:rsidRDefault="00D82DE9" w:rsidP="002034AB">
      <w:pPr>
        <w:rPr>
          <w:rFonts w:ascii="Arial" w:hAnsi="Arial" w:cs="Arial"/>
          <w:lang w:val="sl-SI"/>
        </w:rPr>
      </w:pPr>
    </w:p>
    <w:p w:rsidR="002034AB" w:rsidRDefault="00E122E7" w:rsidP="002034AB">
      <w:pPr>
        <w:rPr>
          <w:rFonts w:ascii="Arial" w:hAnsi="Arial" w:cs="Arial"/>
          <w:lang w:val="sl-SI"/>
        </w:rPr>
      </w:pPr>
      <w:r>
        <w:rPr>
          <w:rFonts w:ascii="Arial" w:hAnsi="Arial" w:cs="Arial"/>
          <w:lang w:val="sl-SI"/>
        </w:rPr>
        <w:t xml:space="preserve">1. </w:t>
      </w:r>
      <w:r w:rsidR="00AB3096">
        <w:rPr>
          <w:rFonts w:ascii="Arial" w:hAnsi="Arial" w:cs="Arial"/>
          <w:lang w:val="sl-SI"/>
        </w:rPr>
        <w:t xml:space="preserve">Odpri </w:t>
      </w:r>
      <w:r w:rsidR="00AB3096" w:rsidRPr="00AB3096">
        <w:rPr>
          <w:rFonts w:ascii="Arial" w:hAnsi="Arial" w:cs="Arial"/>
          <w:b/>
          <w:lang w:val="sl-SI"/>
        </w:rPr>
        <w:t>učbenik</w:t>
      </w:r>
      <w:r w:rsidR="00AB3096">
        <w:rPr>
          <w:rFonts w:ascii="Arial" w:hAnsi="Arial" w:cs="Arial"/>
          <w:lang w:val="sl-SI"/>
        </w:rPr>
        <w:t xml:space="preserve"> na strani </w:t>
      </w:r>
      <w:r w:rsidR="00AB3096" w:rsidRPr="00AB3096">
        <w:rPr>
          <w:rFonts w:ascii="Arial" w:hAnsi="Arial" w:cs="Arial"/>
          <w:b/>
          <w:lang w:val="sl-SI"/>
        </w:rPr>
        <w:t>78</w:t>
      </w:r>
      <w:r w:rsidR="00AB3096">
        <w:rPr>
          <w:rFonts w:ascii="Arial" w:hAnsi="Arial" w:cs="Arial"/>
          <w:lang w:val="sl-SI"/>
        </w:rPr>
        <w:t xml:space="preserve"> in reši naloge</w:t>
      </w:r>
      <w:r w:rsidR="00643988">
        <w:rPr>
          <w:rFonts w:ascii="Arial" w:hAnsi="Arial" w:cs="Arial"/>
          <w:lang w:val="sl-SI"/>
        </w:rPr>
        <w:t xml:space="preserve">. </w:t>
      </w:r>
      <w:r w:rsidR="00643988" w:rsidRPr="00643988">
        <w:rPr>
          <w:rFonts w:ascii="Arial" w:hAnsi="Arial" w:cs="Arial"/>
          <w:highlight w:val="yellow"/>
          <w:lang w:val="sl-SI"/>
        </w:rPr>
        <w:t>Nalogi 5 in 7 zapiši v zvezek.</w:t>
      </w:r>
      <w:r w:rsidR="00AB3096">
        <w:rPr>
          <w:rFonts w:ascii="Arial" w:hAnsi="Arial" w:cs="Arial"/>
          <w:lang w:val="sl-SI"/>
        </w:rPr>
        <w:t xml:space="preserve"> </w:t>
      </w:r>
    </w:p>
    <w:p w:rsidR="00AB3096" w:rsidRDefault="00AB3096" w:rsidP="002034AB">
      <w:pPr>
        <w:rPr>
          <w:rFonts w:ascii="Arial" w:hAnsi="Arial" w:cs="Arial"/>
          <w:lang w:val="sl-SI"/>
        </w:rPr>
      </w:pPr>
      <w:r>
        <w:rPr>
          <w:rFonts w:ascii="Arial" w:hAnsi="Arial" w:cs="Arial"/>
          <w:lang w:val="sl-SI"/>
        </w:rPr>
        <w:t>Če navodil za reševanje ka</w:t>
      </w:r>
      <w:r w:rsidR="00643988">
        <w:rPr>
          <w:rFonts w:ascii="Arial" w:hAnsi="Arial" w:cs="Arial"/>
          <w:lang w:val="sl-SI"/>
        </w:rPr>
        <w:t>tere</w:t>
      </w:r>
      <w:r>
        <w:rPr>
          <w:rFonts w:ascii="Arial" w:hAnsi="Arial" w:cs="Arial"/>
          <w:lang w:val="sl-SI"/>
        </w:rPr>
        <w:t xml:space="preserve"> izmed nalog ne razumeš, si pomagaj s spodnjimi prevodi navodil:</w:t>
      </w:r>
    </w:p>
    <w:p w:rsidR="00AB3096" w:rsidRDefault="00AB3096" w:rsidP="00AB3096">
      <w:pPr>
        <w:pStyle w:val="Odstavekseznama"/>
        <w:numPr>
          <w:ilvl w:val="0"/>
          <w:numId w:val="7"/>
        </w:numPr>
        <w:spacing w:line="360" w:lineRule="auto"/>
        <w:rPr>
          <w:rFonts w:ascii="Arial" w:hAnsi="Arial" w:cs="Arial"/>
          <w:lang w:val="sl-SI"/>
        </w:rPr>
      </w:pPr>
      <w:r>
        <w:rPr>
          <w:rFonts w:ascii="Arial" w:hAnsi="Arial" w:cs="Arial"/>
          <w:lang w:val="sl-SI"/>
        </w:rPr>
        <w:t>Pogovor dopolni z eno besedo.</w:t>
      </w:r>
    </w:p>
    <w:p w:rsidR="00AB3096" w:rsidRDefault="00AB3096" w:rsidP="00AB3096">
      <w:pPr>
        <w:pStyle w:val="Odstavekseznama"/>
        <w:numPr>
          <w:ilvl w:val="0"/>
          <w:numId w:val="7"/>
        </w:numPr>
        <w:spacing w:line="360" w:lineRule="auto"/>
        <w:rPr>
          <w:rFonts w:ascii="Arial" w:hAnsi="Arial" w:cs="Arial"/>
          <w:lang w:val="sl-SI"/>
        </w:rPr>
      </w:pPr>
      <w:r>
        <w:rPr>
          <w:rFonts w:ascii="Arial" w:hAnsi="Arial" w:cs="Arial"/>
          <w:lang w:val="sl-SI"/>
        </w:rPr>
        <w:t>Z besedami iz okvirčka dopolni povedi.</w:t>
      </w:r>
    </w:p>
    <w:p w:rsidR="00AB3096" w:rsidRDefault="00AB3096" w:rsidP="00AB3096">
      <w:pPr>
        <w:pStyle w:val="Odstavekseznama"/>
        <w:numPr>
          <w:ilvl w:val="0"/>
          <w:numId w:val="7"/>
        </w:numPr>
        <w:spacing w:line="360" w:lineRule="auto"/>
        <w:rPr>
          <w:rFonts w:ascii="Arial" w:hAnsi="Arial" w:cs="Arial"/>
          <w:lang w:val="sl-SI"/>
        </w:rPr>
      </w:pPr>
      <w:r>
        <w:rPr>
          <w:rFonts w:ascii="Arial" w:hAnsi="Arial" w:cs="Arial"/>
          <w:lang w:val="sl-SI"/>
        </w:rPr>
        <w:t>Dopolni pogovor tako, da obkroži</w:t>
      </w:r>
      <w:r w:rsidR="008867D0">
        <w:rPr>
          <w:rFonts w:ascii="Arial" w:hAnsi="Arial" w:cs="Arial"/>
          <w:lang w:val="sl-SI"/>
        </w:rPr>
        <w:t>š pravilen odgovor na vprašanje.</w:t>
      </w:r>
    </w:p>
    <w:p w:rsidR="00AB3096" w:rsidRDefault="00AB3096" w:rsidP="00AB3096">
      <w:pPr>
        <w:pStyle w:val="Odstavekseznama"/>
        <w:numPr>
          <w:ilvl w:val="0"/>
          <w:numId w:val="7"/>
        </w:numPr>
        <w:spacing w:line="360" w:lineRule="auto"/>
        <w:rPr>
          <w:rFonts w:ascii="Arial" w:hAnsi="Arial" w:cs="Arial"/>
          <w:lang w:val="sl-SI"/>
        </w:rPr>
      </w:pPr>
      <w:r>
        <w:rPr>
          <w:rFonts w:ascii="Arial" w:hAnsi="Arial" w:cs="Arial"/>
          <w:lang w:val="sl-SI"/>
        </w:rPr>
        <w:t>Dopo</w:t>
      </w:r>
      <w:r w:rsidR="008867D0">
        <w:rPr>
          <w:rFonts w:ascii="Arial" w:hAnsi="Arial" w:cs="Arial"/>
          <w:lang w:val="sl-SI"/>
        </w:rPr>
        <w:t>lni pogovor. Uporabi odgovore a–</w:t>
      </w:r>
      <w:r>
        <w:rPr>
          <w:rFonts w:ascii="Arial" w:hAnsi="Arial" w:cs="Arial"/>
          <w:lang w:val="sl-SI"/>
        </w:rPr>
        <w:t>h.</w:t>
      </w:r>
    </w:p>
    <w:p w:rsidR="00AB3096" w:rsidRDefault="00AB3096" w:rsidP="00AB3096">
      <w:pPr>
        <w:pStyle w:val="Odstavekseznama"/>
        <w:numPr>
          <w:ilvl w:val="0"/>
          <w:numId w:val="7"/>
        </w:numPr>
        <w:spacing w:line="360" w:lineRule="auto"/>
        <w:rPr>
          <w:rFonts w:ascii="Arial" w:hAnsi="Arial" w:cs="Arial"/>
          <w:lang w:val="sl-SI"/>
        </w:rPr>
      </w:pPr>
      <w:r>
        <w:rPr>
          <w:rFonts w:ascii="Arial" w:hAnsi="Arial" w:cs="Arial"/>
          <w:lang w:val="sl-SI"/>
        </w:rPr>
        <w:t>To nalogo narediš v zvezek! Napiši vprašalne povedi in nanje odgovori. Uporabit</w:t>
      </w:r>
      <w:r w:rsidR="008867D0">
        <w:rPr>
          <w:rFonts w:ascii="Arial" w:hAnsi="Arial" w:cs="Arial"/>
          <w:lang w:val="sl-SI"/>
        </w:rPr>
        <w:t>i</w:t>
      </w:r>
      <w:r>
        <w:rPr>
          <w:rFonts w:ascii="Arial" w:hAnsi="Arial" w:cs="Arial"/>
          <w:lang w:val="sl-SI"/>
        </w:rPr>
        <w:t xml:space="preserve"> moraš </w:t>
      </w:r>
      <w:proofErr w:type="spellStart"/>
      <w:r>
        <w:rPr>
          <w:rFonts w:ascii="Arial" w:hAnsi="Arial" w:cs="Arial"/>
          <w:lang w:val="sl-SI"/>
        </w:rPr>
        <w:t>Present</w:t>
      </w:r>
      <w:proofErr w:type="spellEnd"/>
      <w:r>
        <w:rPr>
          <w:rFonts w:ascii="Arial" w:hAnsi="Arial" w:cs="Arial"/>
          <w:lang w:val="sl-SI"/>
        </w:rPr>
        <w:t xml:space="preserve"> </w:t>
      </w:r>
      <w:proofErr w:type="spellStart"/>
      <w:r>
        <w:rPr>
          <w:rFonts w:ascii="Arial" w:hAnsi="Arial" w:cs="Arial"/>
          <w:lang w:val="sl-SI"/>
        </w:rPr>
        <w:t>Perfect</w:t>
      </w:r>
      <w:proofErr w:type="spellEnd"/>
      <w:r>
        <w:rPr>
          <w:rFonts w:ascii="Arial" w:hAnsi="Arial" w:cs="Arial"/>
          <w:lang w:val="sl-SI"/>
        </w:rPr>
        <w:t>.</w:t>
      </w:r>
    </w:p>
    <w:p w:rsidR="00AB3096" w:rsidRDefault="00AB3096" w:rsidP="00AB3096">
      <w:pPr>
        <w:pStyle w:val="Odstavekseznama"/>
        <w:numPr>
          <w:ilvl w:val="0"/>
          <w:numId w:val="7"/>
        </w:numPr>
        <w:spacing w:line="360" w:lineRule="auto"/>
        <w:rPr>
          <w:rFonts w:ascii="Arial" w:hAnsi="Arial" w:cs="Arial"/>
          <w:lang w:val="sl-SI"/>
        </w:rPr>
      </w:pPr>
      <w:r>
        <w:rPr>
          <w:rFonts w:ascii="Arial" w:hAnsi="Arial" w:cs="Arial"/>
          <w:lang w:val="sl-SI"/>
        </w:rPr>
        <w:t xml:space="preserve"> Prevedi povedi.</w:t>
      </w:r>
    </w:p>
    <w:p w:rsidR="00743906" w:rsidRDefault="00AB3096" w:rsidP="00743906">
      <w:pPr>
        <w:pStyle w:val="Odstavekseznama"/>
        <w:numPr>
          <w:ilvl w:val="0"/>
          <w:numId w:val="7"/>
        </w:numPr>
        <w:spacing w:line="360" w:lineRule="auto"/>
        <w:rPr>
          <w:rFonts w:ascii="Arial" w:hAnsi="Arial" w:cs="Arial"/>
          <w:lang w:val="sl-SI"/>
        </w:rPr>
      </w:pPr>
      <w:r>
        <w:rPr>
          <w:rFonts w:ascii="Arial" w:hAnsi="Arial" w:cs="Arial"/>
          <w:lang w:val="sl-SI"/>
        </w:rPr>
        <w:t>Povedi dokončaj tako, da izbereš enega zmed predlogov</w:t>
      </w:r>
      <w:r w:rsidR="008867D0">
        <w:rPr>
          <w:rFonts w:ascii="Arial" w:hAnsi="Arial" w:cs="Arial"/>
          <w:lang w:val="sl-SI"/>
        </w:rPr>
        <w:t>,</w:t>
      </w:r>
      <w:r>
        <w:rPr>
          <w:rFonts w:ascii="Arial" w:hAnsi="Arial" w:cs="Arial"/>
          <w:lang w:val="sl-SI"/>
        </w:rPr>
        <w:t xml:space="preserve"> zapisanih v oklepajih.</w:t>
      </w:r>
    </w:p>
    <w:p w:rsidR="00E122E7" w:rsidRPr="00E122E7" w:rsidRDefault="00E122E7" w:rsidP="00E122E7">
      <w:pPr>
        <w:spacing w:line="360" w:lineRule="auto"/>
        <w:rPr>
          <w:rFonts w:ascii="Arial" w:hAnsi="Arial" w:cs="Arial"/>
          <w:b/>
          <w:lang w:val="sl-SI"/>
        </w:rPr>
      </w:pPr>
      <w:r>
        <w:rPr>
          <w:rFonts w:ascii="Arial" w:hAnsi="Arial" w:cs="Arial"/>
          <w:b/>
          <w:lang w:val="sl-SI"/>
        </w:rPr>
        <w:t xml:space="preserve">2. </w:t>
      </w:r>
      <w:r w:rsidRPr="00E122E7">
        <w:rPr>
          <w:rFonts w:ascii="Arial" w:hAnsi="Arial" w:cs="Arial"/>
          <w:b/>
          <w:lang w:val="sl-SI"/>
        </w:rPr>
        <w:t>Prev</w:t>
      </w:r>
      <w:r w:rsidR="000F27B5">
        <w:rPr>
          <w:rFonts w:ascii="Arial" w:hAnsi="Arial" w:cs="Arial"/>
          <w:b/>
          <w:lang w:val="sl-SI"/>
        </w:rPr>
        <w:t>eri p</w:t>
      </w:r>
      <w:r w:rsidR="00643988">
        <w:rPr>
          <w:rFonts w:ascii="Arial" w:hAnsi="Arial" w:cs="Arial"/>
          <w:b/>
          <w:lang w:val="sl-SI"/>
        </w:rPr>
        <w:t>ravilnost svojih odgovorov.</w:t>
      </w:r>
    </w:p>
    <w:p w:rsidR="008867D0" w:rsidRDefault="008867D0" w:rsidP="00743906">
      <w:pPr>
        <w:spacing w:line="360" w:lineRule="auto"/>
        <w:rPr>
          <w:rFonts w:ascii="Arial" w:hAnsi="Arial" w:cs="Arial"/>
          <w:lang w:val="sl-SI"/>
        </w:rPr>
      </w:pPr>
    </w:p>
    <w:p w:rsidR="00E122E7" w:rsidRDefault="00E122E7" w:rsidP="00CE4592">
      <w:pPr>
        <w:spacing w:line="360" w:lineRule="auto"/>
        <w:rPr>
          <w:rFonts w:ascii="Arial" w:hAnsi="Arial" w:cs="Arial"/>
          <w:lang w:val="sl-SI"/>
        </w:rPr>
      </w:pPr>
    </w:p>
    <w:p w:rsidR="00E122E7" w:rsidRDefault="00E122E7" w:rsidP="00CE4592">
      <w:pPr>
        <w:spacing w:line="360" w:lineRule="auto"/>
        <w:rPr>
          <w:rFonts w:ascii="Arial" w:hAnsi="Arial" w:cs="Arial"/>
          <w:b/>
          <w:lang w:val="sl-SI"/>
        </w:rPr>
      </w:pPr>
      <w:r w:rsidRPr="00E122E7">
        <w:rPr>
          <w:rFonts w:ascii="Arial" w:hAnsi="Arial" w:cs="Arial"/>
          <w:b/>
          <w:lang w:val="sl-SI"/>
        </w:rPr>
        <w:t>3. ŠOLSKA URA</w:t>
      </w:r>
    </w:p>
    <w:p w:rsidR="00E122E7" w:rsidRDefault="00E122E7" w:rsidP="00CE4592">
      <w:pPr>
        <w:spacing w:line="360" w:lineRule="auto"/>
        <w:rPr>
          <w:rFonts w:ascii="Arial" w:hAnsi="Arial" w:cs="Arial"/>
          <w:lang w:val="sl-SI"/>
        </w:rPr>
      </w:pPr>
      <w:r>
        <w:rPr>
          <w:rFonts w:ascii="Arial" w:hAnsi="Arial" w:cs="Arial"/>
          <w:b/>
          <w:lang w:val="sl-SI"/>
        </w:rPr>
        <w:t xml:space="preserve">1. </w:t>
      </w:r>
      <w:r w:rsidRPr="00E122E7">
        <w:rPr>
          <w:rFonts w:ascii="Arial" w:hAnsi="Arial" w:cs="Arial"/>
          <w:lang w:val="sl-SI"/>
        </w:rPr>
        <w:t xml:space="preserve">Ponovi nepravilne </w:t>
      </w:r>
      <w:r w:rsidR="008867D0">
        <w:rPr>
          <w:rFonts w:ascii="Arial" w:hAnsi="Arial" w:cs="Arial"/>
          <w:lang w:val="sl-SI"/>
        </w:rPr>
        <w:t xml:space="preserve">glagole, </w:t>
      </w:r>
      <w:r w:rsidR="000F27B5">
        <w:rPr>
          <w:rFonts w:ascii="Arial" w:hAnsi="Arial" w:cs="Arial"/>
          <w:lang w:val="sl-SI"/>
        </w:rPr>
        <w:t xml:space="preserve">vadiš lahko s pisanjem kot tudi ustno. Pomembno je, da se nepravilne glagole učiš in ponavljaš. Temu nameni nekaj časa. Lahko pa tudi narediš kratek pregled novih besed in preveriš, koliko si si jih zapomnil. Reši nalogo 1 v delovnem zvezku na strani 54. Na koncu preveri svoje rešitve, so priložene na koncu. </w:t>
      </w:r>
    </w:p>
    <w:p w:rsidR="00E122E7" w:rsidRDefault="00E122E7" w:rsidP="00CE4592">
      <w:pPr>
        <w:spacing w:line="360" w:lineRule="auto"/>
        <w:rPr>
          <w:rFonts w:ascii="Arial" w:hAnsi="Arial" w:cs="Arial"/>
          <w:lang w:val="sl-SI"/>
        </w:rPr>
      </w:pPr>
      <w:r>
        <w:rPr>
          <w:rFonts w:ascii="Arial" w:hAnsi="Arial" w:cs="Arial"/>
          <w:lang w:val="sl-SI"/>
        </w:rPr>
        <w:t xml:space="preserve">2. Odpri delovni zvezek na </w:t>
      </w:r>
      <w:r w:rsidR="000F27B5">
        <w:rPr>
          <w:rFonts w:ascii="Arial" w:hAnsi="Arial" w:cs="Arial"/>
          <w:b/>
          <w:lang w:val="sl-SI"/>
        </w:rPr>
        <w:t>strani 56</w:t>
      </w:r>
      <w:r w:rsidRPr="00E122E7">
        <w:rPr>
          <w:rFonts w:ascii="Arial" w:hAnsi="Arial" w:cs="Arial"/>
          <w:b/>
          <w:lang w:val="sl-SI"/>
        </w:rPr>
        <w:t xml:space="preserve">. Reši </w:t>
      </w:r>
      <w:proofErr w:type="spellStart"/>
      <w:r w:rsidRPr="00E122E7">
        <w:rPr>
          <w:rFonts w:ascii="Arial" w:hAnsi="Arial" w:cs="Arial"/>
          <w:b/>
          <w:lang w:val="sl-SI"/>
        </w:rPr>
        <w:t>Revision</w:t>
      </w:r>
      <w:proofErr w:type="spellEnd"/>
      <w:r w:rsidRPr="00DB7FB5">
        <w:rPr>
          <w:rFonts w:ascii="Arial" w:hAnsi="Arial" w:cs="Arial"/>
          <w:lang w:val="sl-SI"/>
        </w:rPr>
        <w:t>. Za reševanje vaj si vzemi dovolj časa. Navodila nalog dobro preberi. Preden začneš z reševanjem si og</w:t>
      </w:r>
      <w:r w:rsidR="00DB7FB5" w:rsidRPr="00DB7FB5">
        <w:rPr>
          <w:rFonts w:ascii="Arial" w:hAnsi="Arial" w:cs="Arial"/>
          <w:lang w:val="sl-SI"/>
        </w:rPr>
        <w:t>l</w:t>
      </w:r>
      <w:r w:rsidRPr="00DB7FB5">
        <w:rPr>
          <w:rFonts w:ascii="Arial" w:hAnsi="Arial" w:cs="Arial"/>
          <w:lang w:val="sl-SI"/>
        </w:rPr>
        <w:t>ej rešene primere.</w:t>
      </w:r>
    </w:p>
    <w:p w:rsidR="000F27B5" w:rsidRDefault="000F27B5" w:rsidP="00CE4592">
      <w:pPr>
        <w:spacing w:line="360" w:lineRule="auto"/>
        <w:rPr>
          <w:rFonts w:ascii="Arial" w:hAnsi="Arial" w:cs="Arial"/>
          <w:lang w:val="sl-SI"/>
        </w:rPr>
      </w:pPr>
    </w:p>
    <w:p w:rsidR="00DB7FB5" w:rsidRDefault="00DB7FB5" w:rsidP="00CE4592">
      <w:pPr>
        <w:spacing w:line="360" w:lineRule="auto"/>
        <w:rPr>
          <w:rFonts w:ascii="Arial" w:hAnsi="Arial" w:cs="Arial"/>
          <w:lang w:val="sl-SI"/>
        </w:rPr>
      </w:pPr>
      <w:r>
        <w:rPr>
          <w:rFonts w:ascii="Arial" w:hAnsi="Arial" w:cs="Arial"/>
          <w:lang w:val="sl-SI"/>
        </w:rPr>
        <w:t xml:space="preserve">Ko končaš z reševanjem na spletni povezavi </w:t>
      </w:r>
      <w:hyperlink r:id="rId7" w:history="1">
        <w:r w:rsidRPr="005D7F70">
          <w:rPr>
            <w:rStyle w:val="Hiperpovezava"/>
            <w:rFonts w:ascii="Arial" w:hAnsi="Arial" w:cs="Arial"/>
            <w:lang w:val="sl-SI"/>
          </w:rPr>
          <w:t>https://www.irokus.si/</w:t>
        </w:r>
      </w:hyperlink>
      <w:r>
        <w:rPr>
          <w:rFonts w:ascii="Arial" w:hAnsi="Arial" w:cs="Arial"/>
          <w:lang w:val="sl-SI"/>
        </w:rPr>
        <w:t xml:space="preserve"> preveri pravilnost svojih odgovorov.</w:t>
      </w:r>
      <w:r w:rsidR="000F27B5">
        <w:rPr>
          <w:rFonts w:ascii="Arial" w:hAnsi="Arial" w:cs="Arial"/>
          <w:lang w:val="sl-SI"/>
        </w:rPr>
        <w:t xml:space="preserve"> Rešene naloge mi pošlji oziroma oddaj v spletno učilnico. </w:t>
      </w:r>
    </w:p>
    <w:p w:rsidR="008867D0" w:rsidRPr="000F27B5" w:rsidRDefault="008867D0">
      <w:pPr>
        <w:rPr>
          <w:rFonts w:ascii="Arial" w:hAnsi="Arial" w:cs="Arial"/>
          <w:b/>
          <w:bCs/>
          <w:lang w:val="sl-SI"/>
        </w:rPr>
      </w:pPr>
      <w:r w:rsidRPr="000F27B5">
        <w:rPr>
          <w:rFonts w:ascii="Arial" w:hAnsi="Arial" w:cs="Arial"/>
          <w:b/>
          <w:bCs/>
          <w:lang w:val="sl-SI"/>
        </w:rPr>
        <w:br w:type="page"/>
      </w:r>
    </w:p>
    <w:p w:rsidR="008867D0" w:rsidRDefault="0037605C" w:rsidP="00DB7FB5">
      <w:pPr>
        <w:spacing w:line="360" w:lineRule="auto"/>
        <w:rPr>
          <w:rFonts w:ascii="Arial" w:hAnsi="Arial" w:cs="Arial"/>
          <w:b/>
          <w:bCs/>
        </w:rPr>
      </w:pPr>
      <w:r>
        <w:rPr>
          <w:rFonts w:ascii="Arial" w:hAnsi="Arial" w:cs="Arial"/>
          <w:b/>
          <w:bCs/>
        </w:rPr>
        <w:t>REŠITVE</w:t>
      </w:r>
    </w:p>
    <w:p w:rsidR="009B390D" w:rsidRDefault="009B390D" w:rsidP="00DB7FB5">
      <w:pPr>
        <w:spacing w:line="360" w:lineRule="auto"/>
        <w:rPr>
          <w:rFonts w:ascii="Arial" w:hAnsi="Arial" w:cs="Arial"/>
          <w:lang w:val="sl-SI"/>
        </w:rPr>
      </w:pPr>
      <w:r>
        <w:rPr>
          <w:rFonts w:ascii="Arial" w:hAnsi="Arial" w:cs="Arial"/>
          <w:lang w:val="sl-SI"/>
        </w:rPr>
        <w:t>Str</w:t>
      </w:r>
      <w:r w:rsidR="000F27B5">
        <w:rPr>
          <w:rFonts w:ascii="Arial" w:hAnsi="Arial" w:cs="Arial"/>
          <w:lang w:val="sl-SI"/>
        </w:rPr>
        <w:t>.</w:t>
      </w:r>
      <w:r>
        <w:rPr>
          <w:rFonts w:ascii="Arial" w:hAnsi="Arial" w:cs="Arial"/>
          <w:lang w:val="sl-SI"/>
        </w:rPr>
        <w:t xml:space="preserve"> 54</w:t>
      </w:r>
      <w:r w:rsidR="000F27B5">
        <w:rPr>
          <w:rFonts w:ascii="Arial" w:hAnsi="Arial" w:cs="Arial"/>
          <w:lang w:val="sl-SI"/>
        </w:rPr>
        <w:t xml:space="preserve"> NALOGA 1 </w:t>
      </w:r>
    </w:p>
    <w:tbl>
      <w:tblPr>
        <w:tblStyle w:val="Tabelamrea"/>
        <w:tblW w:w="0" w:type="auto"/>
        <w:tblLook w:val="04A0" w:firstRow="1" w:lastRow="0" w:firstColumn="1" w:lastColumn="0" w:noHBand="0" w:noVBand="1"/>
      </w:tblPr>
      <w:tblGrid>
        <w:gridCol w:w="805"/>
        <w:gridCol w:w="8257"/>
      </w:tblGrid>
      <w:tr w:rsidR="009B390D" w:rsidTr="009B390D">
        <w:tc>
          <w:tcPr>
            <w:tcW w:w="805" w:type="dxa"/>
          </w:tcPr>
          <w:p w:rsidR="009B390D" w:rsidRDefault="009B390D" w:rsidP="00DB7FB5">
            <w:pPr>
              <w:spacing w:line="360" w:lineRule="auto"/>
              <w:rPr>
                <w:rFonts w:ascii="Arial" w:hAnsi="Arial" w:cs="Arial"/>
                <w:lang w:val="sl-SI"/>
              </w:rPr>
            </w:pPr>
            <w:r>
              <w:rPr>
                <w:rFonts w:ascii="Arial" w:hAnsi="Arial" w:cs="Arial"/>
                <w:lang w:val="sl-SI"/>
              </w:rPr>
              <w:t>1A</w:t>
            </w:r>
          </w:p>
        </w:tc>
        <w:tc>
          <w:tcPr>
            <w:tcW w:w="8257" w:type="dxa"/>
          </w:tcPr>
          <w:p w:rsidR="009B390D" w:rsidRDefault="009B390D" w:rsidP="00DB7FB5">
            <w:pPr>
              <w:spacing w:line="360" w:lineRule="auto"/>
              <w:rPr>
                <w:rFonts w:ascii="Arial" w:hAnsi="Arial" w:cs="Arial"/>
                <w:lang w:val="sl-SI"/>
              </w:rPr>
            </w:pPr>
            <w:r>
              <w:rPr>
                <w:noProof/>
                <w:lang w:val="sl-SI" w:eastAsia="sl-SI"/>
              </w:rPr>
              <w:drawing>
                <wp:inline distT="0" distB="0" distL="0" distR="0" wp14:anchorId="2FB75E6C" wp14:editId="2C947936">
                  <wp:extent cx="1952625" cy="1095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2625" cy="1095375"/>
                          </a:xfrm>
                          <a:prstGeom prst="rect">
                            <a:avLst/>
                          </a:prstGeom>
                        </pic:spPr>
                      </pic:pic>
                    </a:graphicData>
                  </a:graphic>
                </wp:inline>
              </w:drawing>
            </w:r>
          </w:p>
        </w:tc>
      </w:tr>
      <w:tr w:rsidR="009B390D" w:rsidTr="009B390D">
        <w:tc>
          <w:tcPr>
            <w:tcW w:w="805" w:type="dxa"/>
          </w:tcPr>
          <w:p w:rsidR="009B390D" w:rsidRDefault="009B390D" w:rsidP="00DB7FB5">
            <w:pPr>
              <w:spacing w:line="360" w:lineRule="auto"/>
              <w:rPr>
                <w:rFonts w:ascii="Arial" w:hAnsi="Arial" w:cs="Arial"/>
                <w:lang w:val="sl-SI"/>
              </w:rPr>
            </w:pPr>
            <w:r>
              <w:rPr>
                <w:rFonts w:ascii="Arial" w:hAnsi="Arial" w:cs="Arial"/>
                <w:lang w:val="sl-SI"/>
              </w:rPr>
              <w:t>1B</w:t>
            </w:r>
          </w:p>
        </w:tc>
        <w:tc>
          <w:tcPr>
            <w:tcW w:w="8257" w:type="dxa"/>
          </w:tcPr>
          <w:p w:rsidR="009B390D" w:rsidRDefault="009B390D" w:rsidP="00DB7FB5">
            <w:pPr>
              <w:spacing w:line="360" w:lineRule="auto"/>
              <w:rPr>
                <w:rFonts w:ascii="Arial" w:hAnsi="Arial" w:cs="Arial"/>
                <w:lang w:val="sl-SI"/>
              </w:rPr>
            </w:pPr>
            <w:r>
              <w:rPr>
                <w:noProof/>
                <w:lang w:val="sl-SI" w:eastAsia="sl-SI"/>
              </w:rPr>
              <w:drawing>
                <wp:inline distT="0" distB="0" distL="0" distR="0" wp14:anchorId="6DBCAB50" wp14:editId="567DB340">
                  <wp:extent cx="1343025" cy="1905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3025" cy="1905000"/>
                          </a:xfrm>
                          <a:prstGeom prst="rect">
                            <a:avLst/>
                          </a:prstGeom>
                        </pic:spPr>
                      </pic:pic>
                    </a:graphicData>
                  </a:graphic>
                </wp:inline>
              </w:drawing>
            </w:r>
          </w:p>
        </w:tc>
      </w:tr>
    </w:tbl>
    <w:p w:rsidR="000F27B5" w:rsidRDefault="000F27B5" w:rsidP="00DB7FB5">
      <w:pPr>
        <w:spacing w:line="360" w:lineRule="auto"/>
        <w:rPr>
          <w:rFonts w:ascii="Arial" w:hAnsi="Arial" w:cs="Arial"/>
          <w:lang w:val="sl-SI"/>
        </w:rPr>
      </w:pPr>
    </w:p>
    <w:p w:rsidR="009B390D" w:rsidRDefault="009B390D" w:rsidP="00DB7FB5">
      <w:pPr>
        <w:spacing w:line="360" w:lineRule="auto"/>
        <w:rPr>
          <w:rFonts w:ascii="Arial" w:hAnsi="Arial" w:cs="Arial"/>
          <w:lang w:val="sl-SI"/>
        </w:rPr>
      </w:pPr>
      <w:r>
        <w:rPr>
          <w:rFonts w:ascii="Arial" w:hAnsi="Arial" w:cs="Arial"/>
          <w:lang w:val="sl-SI"/>
        </w:rPr>
        <w:t>Str</w:t>
      </w:r>
      <w:r w:rsidR="000F27B5">
        <w:rPr>
          <w:rFonts w:ascii="Arial" w:hAnsi="Arial" w:cs="Arial"/>
          <w:lang w:val="sl-SI"/>
        </w:rPr>
        <w:t>.</w:t>
      </w:r>
      <w:r>
        <w:rPr>
          <w:rFonts w:ascii="Arial" w:hAnsi="Arial" w:cs="Arial"/>
          <w:lang w:val="sl-SI"/>
        </w:rPr>
        <w:t xml:space="preserve"> 56</w:t>
      </w:r>
      <w:r w:rsidR="000F27B5">
        <w:rPr>
          <w:rFonts w:ascii="Arial" w:hAnsi="Arial" w:cs="Arial"/>
          <w:lang w:val="sl-SI"/>
        </w:rPr>
        <w:t xml:space="preserve"> </w:t>
      </w:r>
      <w:r>
        <w:rPr>
          <w:rFonts w:ascii="Arial" w:hAnsi="Arial" w:cs="Arial"/>
          <w:lang w:val="sl-SI"/>
        </w:rPr>
        <w:t xml:space="preserve">- </w:t>
      </w:r>
      <w:r w:rsidR="000F27B5">
        <w:rPr>
          <w:rFonts w:ascii="Arial" w:hAnsi="Arial" w:cs="Arial"/>
          <w:lang w:val="sl-SI"/>
        </w:rPr>
        <w:t>REVISION</w:t>
      </w:r>
    </w:p>
    <w:tbl>
      <w:tblPr>
        <w:tblStyle w:val="Tabelamrea"/>
        <w:tblW w:w="0" w:type="auto"/>
        <w:tblLook w:val="04A0" w:firstRow="1" w:lastRow="0" w:firstColumn="1" w:lastColumn="0" w:noHBand="0" w:noVBand="1"/>
      </w:tblPr>
      <w:tblGrid>
        <w:gridCol w:w="805"/>
        <w:gridCol w:w="8257"/>
      </w:tblGrid>
      <w:tr w:rsidR="009B390D" w:rsidTr="009B390D">
        <w:tc>
          <w:tcPr>
            <w:tcW w:w="805" w:type="dxa"/>
          </w:tcPr>
          <w:p w:rsidR="009B390D" w:rsidRDefault="009B390D" w:rsidP="00DB7FB5">
            <w:pPr>
              <w:spacing w:line="360" w:lineRule="auto"/>
              <w:rPr>
                <w:rFonts w:ascii="Arial" w:hAnsi="Arial" w:cs="Arial"/>
                <w:lang w:val="sl-SI"/>
              </w:rPr>
            </w:pPr>
            <w:r>
              <w:rPr>
                <w:rFonts w:ascii="Arial" w:hAnsi="Arial" w:cs="Arial"/>
                <w:lang w:val="sl-SI"/>
              </w:rPr>
              <w:t>1</w:t>
            </w:r>
          </w:p>
        </w:tc>
        <w:tc>
          <w:tcPr>
            <w:tcW w:w="8257" w:type="dxa"/>
          </w:tcPr>
          <w:p w:rsidR="009B390D" w:rsidRDefault="009B390D" w:rsidP="00DB7FB5">
            <w:pPr>
              <w:spacing w:line="360" w:lineRule="auto"/>
              <w:rPr>
                <w:rFonts w:ascii="Arial" w:hAnsi="Arial" w:cs="Arial"/>
                <w:lang w:val="sl-SI"/>
              </w:rPr>
            </w:pPr>
            <w:r>
              <w:rPr>
                <w:noProof/>
                <w:lang w:val="sl-SI" w:eastAsia="sl-SI"/>
              </w:rPr>
              <w:drawing>
                <wp:inline distT="0" distB="0" distL="0" distR="0" wp14:anchorId="4C8957DE" wp14:editId="38876C0A">
                  <wp:extent cx="3143250" cy="2133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3250" cy="2133600"/>
                          </a:xfrm>
                          <a:prstGeom prst="rect">
                            <a:avLst/>
                          </a:prstGeom>
                        </pic:spPr>
                      </pic:pic>
                    </a:graphicData>
                  </a:graphic>
                </wp:inline>
              </w:drawing>
            </w:r>
          </w:p>
        </w:tc>
      </w:tr>
      <w:tr w:rsidR="009B390D" w:rsidTr="009B390D">
        <w:tc>
          <w:tcPr>
            <w:tcW w:w="805" w:type="dxa"/>
          </w:tcPr>
          <w:p w:rsidR="009B390D" w:rsidRDefault="009B390D" w:rsidP="00DB7FB5">
            <w:pPr>
              <w:spacing w:line="360" w:lineRule="auto"/>
              <w:rPr>
                <w:rFonts w:ascii="Arial" w:hAnsi="Arial" w:cs="Arial"/>
                <w:lang w:val="sl-SI"/>
              </w:rPr>
            </w:pPr>
            <w:r>
              <w:rPr>
                <w:rFonts w:ascii="Arial" w:hAnsi="Arial" w:cs="Arial"/>
                <w:lang w:val="sl-SI"/>
              </w:rPr>
              <w:t>2</w:t>
            </w:r>
          </w:p>
        </w:tc>
        <w:tc>
          <w:tcPr>
            <w:tcW w:w="8257" w:type="dxa"/>
          </w:tcPr>
          <w:p w:rsidR="009B390D" w:rsidRDefault="009B390D" w:rsidP="00DB7FB5">
            <w:pPr>
              <w:spacing w:line="360" w:lineRule="auto"/>
              <w:rPr>
                <w:rFonts w:ascii="Arial" w:hAnsi="Arial" w:cs="Arial"/>
                <w:lang w:val="sl-SI"/>
              </w:rPr>
            </w:pPr>
            <w:r>
              <w:rPr>
                <w:noProof/>
                <w:lang w:val="sl-SI" w:eastAsia="sl-SI"/>
              </w:rPr>
              <w:drawing>
                <wp:inline distT="0" distB="0" distL="0" distR="0" wp14:anchorId="57BF59EF" wp14:editId="7628617A">
                  <wp:extent cx="1419225" cy="1104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9225" cy="1104900"/>
                          </a:xfrm>
                          <a:prstGeom prst="rect">
                            <a:avLst/>
                          </a:prstGeom>
                        </pic:spPr>
                      </pic:pic>
                    </a:graphicData>
                  </a:graphic>
                </wp:inline>
              </w:drawing>
            </w:r>
          </w:p>
        </w:tc>
      </w:tr>
      <w:tr w:rsidR="009B390D" w:rsidTr="009B390D">
        <w:tc>
          <w:tcPr>
            <w:tcW w:w="805" w:type="dxa"/>
          </w:tcPr>
          <w:p w:rsidR="009B390D" w:rsidRDefault="009B390D" w:rsidP="00DB7FB5">
            <w:pPr>
              <w:spacing w:line="360" w:lineRule="auto"/>
              <w:rPr>
                <w:rFonts w:ascii="Arial" w:hAnsi="Arial" w:cs="Arial"/>
                <w:lang w:val="sl-SI"/>
              </w:rPr>
            </w:pPr>
            <w:r>
              <w:rPr>
                <w:rFonts w:ascii="Arial" w:hAnsi="Arial" w:cs="Arial"/>
                <w:lang w:val="sl-SI"/>
              </w:rPr>
              <w:t>3</w:t>
            </w:r>
          </w:p>
        </w:tc>
        <w:tc>
          <w:tcPr>
            <w:tcW w:w="8257" w:type="dxa"/>
          </w:tcPr>
          <w:p w:rsidR="009B390D" w:rsidRDefault="009B390D" w:rsidP="00DB7FB5">
            <w:pPr>
              <w:spacing w:line="360" w:lineRule="auto"/>
              <w:rPr>
                <w:rFonts w:ascii="Arial" w:hAnsi="Arial" w:cs="Arial"/>
                <w:lang w:val="sl-SI"/>
              </w:rPr>
            </w:pPr>
            <w:r>
              <w:rPr>
                <w:noProof/>
                <w:lang w:val="sl-SI" w:eastAsia="sl-SI"/>
              </w:rPr>
              <w:drawing>
                <wp:inline distT="0" distB="0" distL="0" distR="0" wp14:anchorId="2A721488" wp14:editId="04FFFBAB">
                  <wp:extent cx="3295650" cy="866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5650" cy="866775"/>
                          </a:xfrm>
                          <a:prstGeom prst="rect">
                            <a:avLst/>
                          </a:prstGeom>
                        </pic:spPr>
                      </pic:pic>
                    </a:graphicData>
                  </a:graphic>
                </wp:inline>
              </w:drawing>
            </w:r>
          </w:p>
        </w:tc>
      </w:tr>
    </w:tbl>
    <w:p w:rsidR="009B390D" w:rsidRDefault="009B390D" w:rsidP="00DB7FB5">
      <w:pPr>
        <w:spacing w:line="360" w:lineRule="auto"/>
        <w:rPr>
          <w:rFonts w:ascii="Arial" w:hAnsi="Arial" w:cs="Arial"/>
          <w:lang w:val="sl-SI"/>
        </w:rPr>
      </w:pPr>
    </w:p>
    <w:p w:rsidR="009B390D" w:rsidRDefault="009B390D" w:rsidP="00DB7FB5">
      <w:pPr>
        <w:spacing w:line="360" w:lineRule="auto"/>
        <w:rPr>
          <w:rFonts w:ascii="Arial" w:hAnsi="Arial" w:cs="Arial"/>
          <w:lang w:val="sl-SI"/>
        </w:rPr>
      </w:pPr>
    </w:p>
    <w:p w:rsidR="009B390D" w:rsidRPr="00DB7FB5" w:rsidRDefault="009B390D" w:rsidP="00DB7FB5">
      <w:pPr>
        <w:spacing w:line="360" w:lineRule="auto"/>
        <w:rPr>
          <w:rFonts w:ascii="Arial" w:hAnsi="Arial" w:cs="Arial"/>
          <w:lang w:val="sl-SI"/>
        </w:rPr>
      </w:pPr>
    </w:p>
    <w:sectPr w:rsidR="009B390D" w:rsidRPr="00DB7FB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77F2"/>
    <w:multiLevelType w:val="hybridMultilevel"/>
    <w:tmpl w:val="9AEAAFF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C3986"/>
    <w:multiLevelType w:val="hybridMultilevel"/>
    <w:tmpl w:val="9D38DA8E"/>
    <w:lvl w:ilvl="0" w:tplc="1AEE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6969C5"/>
    <w:multiLevelType w:val="hybridMultilevel"/>
    <w:tmpl w:val="FC8414C6"/>
    <w:lvl w:ilvl="0" w:tplc="A1282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A6CDB"/>
    <w:multiLevelType w:val="hybridMultilevel"/>
    <w:tmpl w:val="4410A4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03DFB"/>
    <w:multiLevelType w:val="hybridMultilevel"/>
    <w:tmpl w:val="EE643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D02DC0"/>
    <w:multiLevelType w:val="hybridMultilevel"/>
    <w:tmpl w:val="99BA0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5B0423"/>
    <w:multiLevelType w:val="hybridMultilevel"/>
    <w:tmpl w:val="BE92810A"/>
    <w:lvl w:ilvl="0" w:tplc="928A43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300E2"/>
    <w:multiLevelType w:val="hybridMultilevel"/>
    <w:tmpl w:val="0CEC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A8"/>
    <w:rsid w:val="00095506"/>
    <w:rsid w:val="000F27B5"/>
    <w:rsid w:val="001A7B05"/>
    <w:rsid w:val="002034AB"/>
    <w:rsid w:val="002B1974"/>
    <w:rsid w:val="0037605C"/>
    <w:rsid w:val="00377CA8"/>
    <w:rsid w:val="00474892"/>
    <w:rsid w:val="00524F8C"/>
    <w:rsid w:val="00643988"/>
    <w:rsid w:val="006557A6"/>
    <w:rsid w:val="00743906"/>
    <w:rsid w:val="00871DFE"/>
    <w:rsid w:val="008867D0"/>
    <w:rsid w:val="008D00E5"/>
    <w:rsid w:val="008D0B49"/>
    <w:rsid w:val="009B390D"/>
    <w:rsid w:val="009D14CD"/>
    <w:rsid w:val="00A0462B"/>
    <w:rsid w:val="00AA01EA"/>
    <w:rsid w:val="00AB3096"/>
    <w:rsid w:val="00C37527"/>
    <w:rsid w:val="00C3765D"/>
    <w:rsid w:val="00CE4592"/>
    <w:rsid w:val="00D82DE9"/>
    <w:rsid w:val="00DB7FB5"/>
    <w:rsid w:val="00E122E7"/>
    <w:rsid w:val="00E26569"/>
    <w:rsid w:val="00F10C7B"/>
    <w:rsid w:val="00FB61F6"/>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4C9D4-C533-49E6-BBAB-9B39ED7F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7CA8"/>
    <w:pPr>
      <w:ind w:left="720"/>
      <w:contextualSpacing/>
    </w:pPr>
  </w:style>
  <w:style w:type="character" w:styleId="Hiperpovezava">
    <w:name w:val="Hyperlink"/>
    <w:basedOn w:val="Privzetapisavaodstavka"/>
    <w:uiPriority w:val="99"/>
    <w:unhideWhenUsed/>
    <w:rsid w:val="00C3765D"/>
    <w:rPr>
      <w:color w:val="0563C1" w:themeColor="hyperlink"/>
      <w:u w:val="single"/>
    </w:rPr>
  </w:style>
  <w:style w:type="table" w:styleId="Tabelamrea">
    <w:name w:val="Table Grid"/>
    <w:basedOn w:val="Navadnatabela"/>
    <w:uiPriority w:val="39"/>
    <w:rsid w:val="0009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FB5"/>
    <w:pPr>
      <w:autoSpaceDE w:val="0"/>
      <w:autoSpaceDN w:val="0"/>
      <w:adjustRightInd w:val="0"/>
      <w:spacing w:after="0" w:line="240" w:lineRule="auto"/>
    </w:pPr>
    <w:rPr>
      <w:rFonts w:ascii="Calibri" w:hAnsi="Calibri" w:cs="Calibri"/>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okus.si/"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gWTIhCFVw0" TargetMode="External"/><Relationship Id="rId11" Type="http://schemas.openxmlformats.org/officeDocument/2006/relationships/image" Target="media/image4.png"/><Relationship Id="rId5" Type="http://schemas.openxmlformats.org/officeDocument/2006/relationships/hyperlink" Target="https://www.irokus.s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531</Words>
  <Characters>3031</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Katjaa</dc:creator>
  <cp:keywords/>
  <dc:description/>
  <cp:lastModifiedBy>Tamara Kovačič</cp:lastModifiedBy>
  <cp:revision>5</cp:revision>
  <dcterms:created xsi:type="dcterms:W3CDTF">2020-04-02T10:20:00Z</dcterms:created>
  <dcterms:modified xsi:type="dcterms:W3CDTF">2020-04-05T10:02:00Z</dcterms:modified>
</cp:coreProperties>
</file>