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4F3" w:rsidRDefault="003264F3">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rPr>
      </w:pPr>
      <w:r>
        <w:rPr>
          <w:rFonts w:ascii="Times New Roman" w:hAnsi="Times New Roman"/>
          <w:sz w:val="24"/>
          <w:szCs w:val="24"/>
        </w:rPr>
        <w:t xml:space="preserve">NAVODILA ZA DELO PRI PREDMETU ŠPORT - </w:t>
      </w:r>
    </w:p>
    <w:p w:rsidR="003264F3" w:rsidRDefault="005C28A1">
      <w:pPr>
        <w:shd w:val="clear" w:color="auto" w:fill="FFFF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rPr>
      </w:pPr>
      <w:r>
        <w:rPr>
          <w:rFonts w:ascii="Times New Roman" w:hAnsi="Times New Roman"/>
          <w:sz w:val="24"/>
          <w:szCs w:val="24"/>
        </w:rPr>
        <w:t>8. TEDEN</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PREDMET</w:t>
      </w:r>
      <w:r>
        <w:rPr>
          <w:rFonts w:ascii="Times New Roman" w:hAnsi="Times New Roman"/>
          <w:b/>
          <w:bCs/>
          <w:sz w:val="24"/>
          <w:szCs w:val="24"/>
        </w:rPr>
        <w:t>: ŠPORT</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lang w:val="de-DE"/>
        </w:rPr>
        <w:t>RAZRED</w:t>
      </w:r>
      <w:r>
        <w:rPr>
          <w:rFonts w:ascii="Times New Roman" w:hAnsi="Times New Roman"/>
          <w:sz w:val="24"/>
          <w:szCs w:val="24"/>
        </w:rPr>
        <w:t>:  8. razred</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lang w:val="de-DE"/>
        </w:rPr>
        <w:t>TEDEN:</w:t>
      </w:r>
      <w:r>
        <w:rPr>
          <w:rFonts w:ascii="Times New Roman" w:hAnsi="Times New Roman"/>
          <w:sz w:val="24"/>
          <w:szCs w:val="24"/>
        </w:rPr>
        <w:t xml:space="preserve"> od 11. 5. – 15. 5. 2020</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sidRPr="005C28A1">
        <w:rPr>
          <w:rFonts w:ascii="Times New Roman" w:hAnsi="Times New Roman"/>
          <w:sz w:val="24"/>
          <w:szCs w:val="24"/>
        </w:rPr>
        <w:t>TEMA:</w:t>
      </w:r>
      <w:r>
        <w:rPr>
          <w:rFonts w:ascii="Times New Roman" w:hAnsi="Times New Roman"/>
          <w:sz w:val="24"/>
          <w:szCs w:val="24"/>
        </w:rPr>
        <w:t xml:space="preserve"> ATLETIKA</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lang w:val="de-DE"/>
        </w:rPr>
      </w:pPr>
      <w:r>
        <w:rPr>
          <w:rFonts w:ascii="Times New Roman" w:hAnsi="Times New Roman"/>
          <w:sz w:val="24"/>
          <w:szCs w:val="24"/>
          <w:lang w:val="de-DE"/>
        </w:rPr>
        <w:t xml:space="preserve">UVOD: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Dragi učenci, drage učenke,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že kar osem tednov naše sodelovanje poteka preko učenja na daljavo in sedaj je tudi jasno, da bo za večino izmed vas ostalo tako do zaključka šolskega leta. S tem ostaja tudi prilagojen način dela, ki smo ga v tem času že kar dodobra spoznali. Na začetku Navodil si bomo pogledali nekaj teoretičnih izhodišč, sledijo ure Športa in za konec nepozaben Korona pokal, ter razni izzivi. V tem tednu bomo podrobneje predstavili atletiko in atletske vsebine. Ker pa smo tek na daljše razdalje (aerobni teki) in kratke proge (šprint) predelali že v prejšnjih tednih, si bomo v tem tednu  pogledali met, skok v daljino in skok v višino.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Kljub večjim obremenitvam s šolskim delom vam toplo priporočam, da si vzamete nekaj trenutkov na dan za sebe in poskrbite, da se malo premigate, predihate in prekrvavite telo ter prevetrite glavo. S tem bo tudi učenje lažje in učna snov bo šla hitreje v glavo. Še vedno pa nam lahko opravljene naloge za korona pokala pošljete preko e-mail-a in si tako prislužite TEDENSKI KORONA POKAL.</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Ker pa se z zaključkom šolskega leta bliža tudi zaključevanje ocen predlagamo, da se glede tega obrneš na svojega učitelja, ki ti bo z največjim veseljem odgovoril-a.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Učitelji športa ti želimo, da bo to zaključno obdobje zate predvsem zelo uspešno in čim manj stresno in naporno. Zato športaj, ostani fit in zdrav ter srečno.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Vsa vprašanja lahko pošljete svojemu učitelju na spodnji mail:</w:t>
      </w:r>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color w:val="0070C0"/>
          <w:sz w:val="24"/>
          <w:szCs w:val="24"/>
          <w:u w:val="single" w:color="0070C0"/>
        </w:rPr>
      </w:pPr>
    </w:p>
    <w:p w:rsidR="003264F3" w:rsidRDefault="00FD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color w:val="0070C0"/>
          <w:sz w:val="24"/>
          <w:szCs w:val="24"/>
          <w:u w:val="single" w:color="0070C0"/>
          <w:lang w:val="pt-PT"/>
        </w:rPr>
      </w:pPr>
      <w:hyperlink r:id="rId7" w:history="1">
        <w:r w:rsidR="005C28A1">
          <w:rPr>
            <w:rStyle w:val="Hyperlink0"/>
            <w:rFonts w:ascii="Times New Roman" w:hAnsi="Times New Roman"/>
            <w:sz w:val="24"/>
            <w:szCs w:val="24"/>
          </w:rPr>
          <w:t>zlatka.gasparic@guest.arnes.si</w:t>
        </w:r>
      </w:hyperlink>
    </w:p>
    <w:p w:rsidR="003264F3" w:rsidRDefault="00FD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1"/>
          <w:rFonts w:ascii="Times New Roman" w:eastAsia="Times New Roman" w:hAnsi="Times New Roman" w:cs="Times New Roman"/>
          <w:sz w:val="24"/>
          <w:szCs w:val="24"/>
        </w:rPr>
      </w:pPr>
      <w:hyperlink r:id="rId8" w:history="1">
        <w:r w:rsidR="005C28A1">
          <w:rPr>
            <w:rStyle w:val="Hyperlink1"/>
            <w:rFonts w:ascii="Times New Roman" w:hAnsi="Times New Roman"/>
            <w:sz w:val="24"/>
            <w:szCs w:val="24"/>
          </w:rPr>
          <w:t>jure.jeromen@guest.arnes.si</w:t>
        </w:r>
      </w:hyperlink>
    </w:p>
    <w:p w:rsidR="003264F3" w:rsidRDefault="00FD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1"/>
          <w:rFonts w:ascii="Times New Roman" w:eastAsia="Times New Roman" w:hAnsi="Times New Roman" w:cs="Times New Roman"/>
          <w:sz w:val="24"/>
          <w:szCs w:val="24"/>
        </w:rPr>
      </w:pPr>
      <w:hyperlink r:id="rId9" w:history="1">
        <w:r w:rsidR="005C28A1">
          <w:rPr>
            <w:rStyle w:val="Hyperlink1"/>
            <w:rFonts w:ascii="Times New Roman" w:hAnsi="Times New Roman"/>
            <w:sz w:val="24"/>
            <w:szCs w:val="24"/>
          </w:rPr>
          <w:t>podpecan.a@gmail.com</w:t>
        </w:r>
      </w:hyperlink>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eastAsia="Times New Roman" w:hAnsi="Times New Roman" w:cs="Times New Roman"/>
          <w:sz w:val="24"/>
          <w:szCs w:val="24"/>
        </w:rPr>
      </w:pPr>
      <w:r>
        <w:rPr>
          <w:rFonts w:ascii="Times New Roman" w:hAnsi="Times New Roman"/>
          <w:sz w:val="24"/>
          <w:szCs w:val="24"/>
        </w:rPr>
        <w:t xml:space="preserve">Učitelji Športa  </w:t>
      </w:r>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rPr>
      </w:pPr>
      <w:r>
        <w:rPr>
          <w:rFonts w:ascii="Times New Roman" w:hAnsi="Times New Roman"/>
          <w:sz w:val="24"/>
          <w:szCs w:val="24"/>
        </w:rPr>
        <w:t>ATLETIKA</w:t>
      </w: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pPr>
      <w:r>
        <w:rPr>
          <w:noProof/>
        </w:rPr>
        <w:lastRenderedPageBreak/>
        <w:drawing>
          <wp:inline distT="0" distB="0" distL="0" distR="0">
            <wp:extent cx="1238250" cy="1238250"/>
            <wp:effectExtent l="0" t="0" r="0" b="0"/>
            <wp:docPr id="1073741826" name="officeArt object" descr="Atletika: Ratejeva in Tomićeva zmagali za slovensko uvrstitev v ..."/>
            <wp:cNvGraphicFramePr/>
            <a:graphic xmlns:a="http://schemas.openxmlformats.org/drawingml/2006/main">
              <a:graphicData uri="http://schemas.openxmlformats.org/drawingml/2006/picture">
                <pic:pic xmlns:pic="http://schemas.openxmlformats.org/drawingml/2006/picture">
                  <pic:nvPicPr>
                    <pic:cNvPr id="1073741826" name="image1.jpg" descr="Atletika: Ratejeva in Tomićeva zmagali za slovensko uvrstitev v ..."/>
                    <pic:cNvPicPr>
                      <a:picLocks noChangeAspect="1"/>
                    </pic:cNvPicPr>
                  </pic:nvPicPr>
                  <pic:blipFill>
                    <a:blip r:embed="rId10"/>
                    <a:stretch>
                      <a:fillRect/>
                    </a:stretch>
                  </pic:blipFill>
                  <pic:spPr>
                    <a:xfrm>
                      <a:off x="0" y="0"/>
                      <a:ext cx="1238250" cy="1238250"/>
                    </a:xfrm>
                    <a:prstGeom prst="rect">
                      <a:avLst/>
                    </a:prstGeom>
                    <a:ln w="12700" cap="flat">
                      <a:noFill/>
                      <a:miter lim="400000"/>
                    </a:ln>
                    <a:effectLst/>
                  </pic:spPr>
                </pic:pic>
              </a:graphicData>
            </a:graphic>
          </wp:inline>
        </w:drawing>
      </w:r>
    </w:p>
    <w:p w:rsidR="003264F3" w:rsidRDefault="003264F3">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Atletika je ena najstarejših športnih panog. Beseda atletika izhaja iz stare Grčije in pomeni tekmovati, boriti se.</w:t>
      </w: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Upodobitve prvih tekmovanj so našli že v staroegipčanskih grobnicah, pozneje tudi pri Keltih. Atletika je bila prvotna in hkrati edina disciplina prvih antičnih olimpijskih iger leta 776 pr. n. št., predstavljala pa je tek okoli štadiona, imenovan stadion.</w:t>
      </w: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 xml:space="preserve">Tudi na prvih modernih olimpijskih igrah leta 1896 v Atenah je bila atletika osrednje in najpomembnejše tekmovanje. </w:t>
      </w:r>
    </w:p>
    <w:p w:rsidR="003264F3" w:rsidRDefault="003264F3">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Atletiko imenujejo tudi Kraljica športov. Osnovni cilj Atletike je premagovanje prostora z lastnim telesom ali predmetom ki ga meč</w:t>
      </w:r>
      <w:r w:rsidRPr="005C28A1">
        <w:t xml:space="preserve">emo. </w:t>
      </w:r>
    </w:p>
    <w:p w:rsidR="003264F3" w:rsidRDefault="003264F3">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r>
        <w:t xml:space="preserve">Atletiko sestavljajo številne discipline, ki jih v osnovi delimo na: </w:t>
      </w:r>
    </w:p>
    <w:p w:rsidR="003264F3" w:rsidRDefault="005C28A1">
      <w:pPr>
        <w:pStyle w:val="Navadensplet"/>
        <w:numPr>
          <w:ilvl w:val="0"/>
          <w:numId w:val="2"/>
        </w:numPr>
        <w:spacing w:before="0" w:after="0"/>
        <w:rPr>
          <w:lang w:val="nl-NL"/>
        </w:rPr>
      </w:pPr>
      <w:r>
        <w:rPr>
          <w:lang w:val="nl-NL"/>
        </w:rPr>
        <w:t>teke:</w:t>
      </w:r>
    </w:p>
    <w:p w:rsidR="003264F3" w:rsidRDefault="005C28A1">
      <w:pPr>
        <w:pStyle w:val="Navadensplet"/>
        <w:numPr>
          <w:ilvl w:val="1"/>
          <w:numId w:val="2"/>
        </w:numPr>
        <w:spacing w:before="0" w:after="0"/>
      </w:pPr>
      <w:r>
        <w:t>tek na kratke proge (šprinti do 400m), sem sodijo tudi štafetni teki,</w:t>
      </w:r>
    </w:p>
    <w:p w:rsidR="003264F3" w:rsidRDefault="005C28A1">
      <w:pPr>
        <w:pStyle w:val="Navadensplet"/>
        <w:numPr>
          <w:ilvl w:val="1"/>
          <w:numId w:val="2"/>
        </w:numPr>
        <w:spacing w:before="0" w:after="0"/>
      </w:pPr>
      <w:r>
        <w:t>tek na srednje proge (tek od 800 do 2000m),</w:t>
      </w:r>
    </w:p>
    <w:p w:rsidR="003264F3" w:rsidRDefault="005C28A1">
      <w:pPr>
        <w:pStyle w:val="Navadensplet"/>
        <w:numPr>
          <w:ilvl w:val="1"/>
          <w:numId w:val="2"/>
        </w:numPr>
        <w:spacing w:before="0" w:after="0"/>
      </w:pPr>
      <w:r>
        <w:t>tek na dolge proge (tek od 3000m do 10 000m),</w:t>
      </w:r>
    </w:p>
    <w:p w:rsidR="003264F3" w:rsidRDefault="005C28A1">
      <w:pPr>
        <w:pStyle w:val="Navadensplet"/>
        <w:numPr>
          <w:ilvl w:val="1"/>
          <w:numId w:val="2"/>
        </w:numPr>
        <w:spacing w:before="0" w:after="0"/>
      </w:pPr>
      <w:r>
        <w:t>tek na ultra dolge proge (tek od 20 km do 100 km).</w:t>
      </w:r>
    </w:p>
    <w:p w:rsidR="003264F3" w:rsidRDefault="005C28A1">
      <w:pPr>
        <w:pStyle w:val="Navadensplet"/>
        <w:numPr>
          <w:ilvl w:val="0"/>
          <w:numId w:val="2"/>
        </w:numPr>
        <w:spacing w:before="0" w:after="0"/>
      </w:pPr>
      <w:r>
        <w:t>skoke:</w:t>
      </w:r>
    </w:p>
    <w:p w:rsidR="003264F3" w:rsidRDefault="005C28A1">
      <w:pPr>
        <w:pStyle w:val="Navadensplet"/>
        <w:numPr>
          <w:ilvl w:val="1"/>
          <w:numId w:val="2"/>
        </w:numPr>
        <w:spacing w:before="0" w:after="0"/>
      </w:pPr>
      <w:r>
        <w:t>skoki v daljino z zaletom,</w:t>
      </w:r>
    </w:p>
    <w:p w:rsidR="003264F3" w:rsidRDefault="005C28A1">
      <w:pPr>
        <w:pStyle w:val="Navadensplet"/>
        <w:numPr>
          <w:ilvl w:val="1"/>
          <w:numId w:val="2"/>
        </w:numPr>
        <w:spacing w:before="0" w:after="0"/>
      </w:pPr>
      <w:r>
        <w:t>troskok,</w:t>
      </w:r>
    </w:p>
    <w:p w:rsidR="003264F3" w:rsidRDefault="005C28A1">
      <w:pPr>
        <w:pStyle w:val="Navadensplet"/>
        <w:numPr>
          <w:ilvl w:val="1"/>
          <w:numId w:val="2"/>
        </w:numPr>
        <w:spacing w:before="0" w:after="0"/>
      </w:pPr>
      <w:r>
        <w:t>skok v viš</w:t>
      </w:r>
      <w:r>
        <w:rPr>
          <w:lang w:val="it-IT"/>
        </w:rPr>
        <w:t>ino.</w:t>
      </w:r>
    </w:p>
    <w:p w:rsidR="003264F3" w:rsidRDefault="005C28A1">
      <w:pPr>
        <w:pStyle w:val="Navadensplet"/>
        <w:numPr>
          <w:ilvl w:val="0"/>
          <w:numId w:val="2"/>
        </w:numPr>
        <w:spacing w:before="0" w:after="0"/>
      </w:pPr>
      <w:r>
        <w:t>mete:</w:t>
      </w:r>
    </w:p>
    <w:p w:rsidR="003264F3" w:rsidRDefault="005C28A1">
      <w:pPr>
        <w:pStyle w:val="Navadensplet"/>
        <w:numPr>
          <w:ilvl w:val="1"/>
          <w:numId w:val="2"/>
        </w:numPr>
        <w:spacing w:before="0" w:after="0"/>
      </w:pPr>
      <w:r>
        <w:t>suvanje krogle,</w:t>
      </w:r>
    </w:p>
    <w:p w:rsidR="003264F3" w:rsidRDefault="005C28A1">
      <w:pPr>
        <w:pStyle w:val="Navadensplet"/>
        <w:numPr>
          <w:ilvl w:val="1"/>
          <w:numId w:val="2"/>
        </w:numPr>
        <w:spacing w:before="0" w:after="0"/>
      </w:pPr>
      <w:r>
        <w:t>met kladiva,</w:t>
      </w:r>
    </w:p>
    <w:p w:rsidR="003264F3" w:rsidRDefault="005C28A1">
      <w:pPr>
        <w:pStyle w:val="Navadensplet"/>
        <w:numPr>
          <w:ilvl w:val="1"/>
          <w:numId w:val="2"/>
        </w:numPr>
        <w:spacing w:before="0" w:after="0"/>
      </w:pPr>
      <w:r>
        <w:t>met kopja,</w:t>
      </w:r>
    </w:p>
    <w:p w:rsidR="003264F3" w:rsidRDefault="005C28A1">
      <w:pPr>
        <w:pStyle w:val="Navadensplet"/>
        <w:numPr>
          <w:ilvl w:val="1"/>
          <w:numId w:val="2"/>
        </w:numPr>
        <w:spacing w:before="0" w:after="0"/>
      </w:pPr>
      <w:r>
        <w:t>met diska.</w:t>
      </w:r>
    </w:p>
    <w:p w:rsidR="003264F3" w:rsidRDefault="003264F3">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p>
    <w:p w:rsidR="003264F3" w:rsidRDefault="005C28A1">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r>
        <w:t>V šoli, se pri urah Športa z atletiko srečujemo pri naslednjih disciplinah:</w:t>
      </w:r>
    </w:p>
    <w:p w:rsidR="003264F3" w:rsidRDefault="003264F3">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p>
    <w:p w:rsidR="003264F3" w:rsidRDefault="005C28A1">
      <w:pPr>
        <w:pStyle w:val="Navadensplet"/>
        <w:numPr>
          <w:ilvl w:val="0"/>
          <w:numId w:val="4"/>
        </w:numPr>
        <w:spacing w:before="0" w:after="0"/>
      </w:pPr>
      <w:r>
        <w:t>teki na kratke proge (60 m, 300m, predaja štafetne palice 4 x 50m),</w:t>
      </w:r>
    </w:p>
    <w:p w:rsidR="003264F3" w:rsidRDefault="005C28A1">
      <w:pPr>
        <w:pStyle w:val="Navadensplet"/>
        <w:numPr>
          <w:ilvl w:val="0"/>
          <w:numId w:val="4"/>
        </w:numPr>
        <w:spacing w:before="0" w:after="0"/>
      </w:pPr>
      <w:r>
        <w:t>dolgi tek (600m, kros),</w:t>
      </w:r>
    </w:p>
    <w:p w:rsidR="003264F3" w:rsidRDefault="005C28A1">
      <w:pPr>
        <w:pStyle w:val="Navadensplet"/>
        <w:numPr>
          <w:ilvl w:val="0"/>
          <w:numId w:val="4"/>
        </w:numPr>
        <w:spacing w:before="0" w:after="0"/>
      </w:pPr>
      <w:r>
        <w:t>skok v daljino z zaletom,</w:t>
      </w:r>
    </w:p>
    <w:p w:rsidR="003264F3" w:rsidRDefault="005C28A1">
      <w:pPr>
        <w:pStyle w:val="Navadensplet"/>
        <w:numPr>
          <w:ilvl w:val="0"/>
          <w:numId w:val="4"/>
        </w:numPr>
        <w:spacing w:before="0" w:after="0"/>
      </w:pPr>
      <w:r>
        <w:t>skok v višino (</w:t>
      </w:r>
      <w:proofErr w:type="spellStart"/>
      <w:r>
        <w:t>prekoračna</w:t>
      </w:r>
      <w:proofErr w:type="spellEnd"/>
      <w:r>
        <w:t xml:space="preserve"> tehnika – škarjice, </w:t>
      </w:r>
      <w:proofErr w:type="spellStart"/>
      <w:r>
        <w:t>flop</w:t>
      </w:r>
      <w:proofErr w:type="spellEnd"/>
      <w:r>
        <w:t>),</w:t>
      </w:r>
    </w:p>
    <w:p w:rsidR="003264F3" w:rsidRDefault="005C28A1">
      <w:pPr>
        <w:pStyle w:val="Navadensplet"/>
        <w:numPr>
          <w:ilvl w:val="0"/>
          <w:numId w:val="4"/>
        </w:numPr>
        <w:spacing w:before="0" w:after="0"/>
      </w:pPr>
      <w:r>
        <w:t xml:space="preserve">met </w:t>
      </w:r>
      <w:proofErr w:type="spellStart"/>
      <w:r>
        <w:t>vorteksa</w:t>
      </w:r>
      <w:proofErr w:type="spellEnd"/>
      <w:r>
        <w:t>.</w:t>
      </w:r>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1 URA: MET ŽVIŽGAČA - VORTEKSA</w:t>
      </w: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7" w:line="276"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1. TEORETIČNI DEL</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7"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w:drawing>
          <wp:inline distT="0" distB="0" distL="0" distR="0">
            <wp:extent cx="1079043" cy="939660"/>
            <wp:effectExtent l="0" t="0" r="0" b="0"/>
            <wp:docPr id="1073741827" name="officeArt object" descr="NERF VORTEX, ŽVIŽGAČ - ORIGINAL - nov model | Pripomočki za ..."/>
            <wp:cNvGraphicFramePr/>
            <a:graphic xmlns:a="http://schemas.openxmlformats.org/drawingml/2006/main">
              <a:graphicData uri="http://schemas.openxmlformats.org/drawingml/2006/picture">
                <pic:pic xmlns:pic="http://schemas.openxmlformats.org/drawingml/2006/picture">
                  <pic:nvPicPr>
                    <pic:cNvPr id="1073741827" name="image2.jpg" descr="NERF VORTEX, ŽVIŽGAČ - ORIGINAL - nov model | Pripomočki za ..."/>
                    <pic:cNvPicPr>
                      <a:picLocks noChangeAspect="1"/>
                    </pic:cNvPicPr>
                  </pic:nvPicPr>
                  <pic:blipFill>
                    <a:blip r:embed="rId11"/>
                    <a:stretch>
                      <a:fillRect/>
                    </a:stretch>
                  </pic:blipFill>
                  <pic:spPr>
                    <a:xfrm>
                      <a:off x="0" y="0"/>
                      <a:ext cx="1079043" cy="939660"/>
                    </a:xfrm>
                    <a:prstGeom prst="rect">
                      <a:avLst/>
                    </a:prstGeom>
                    <a:ln w="12700" cap="flat">
                      <a:noFill/>
                      <a:miter lim="400000"/>
                    </a:ln>
                    <a:effectLst/>
                  </pic:spPr>
                </pic:pic>
              </a:graphicData>
            </a:graphic>
          </wp:inline>
        </w:drawing>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7" w:line="276" w:lineRule="auto"/>
        <w:jc w:val="both"/>
        <w:rPr>
          <w:rFonts w:ascii="Times New Roman" w:eastAsia="Times New Roman" w:hAnsi="Times New Roman" w:cs="Times New Roman"/>
          <w:sz w:val="24"/>
          <w:szCs w:val="24"/>
        </w:rPr>
      </w:pPr>
      <w:r>
        <w:rPr>
          <w:rFonts w:ascii="Times New Roman" w:hAnsi="Times New Roman"/>
          <w:sz w:val="24"/>
          <w:szCs w:val="24"/>
        </w:rPr>
        <w:t>Mete prištevamo med prirodna gibanja. Vsak met nastane kot posledica delovanja sile metalca na orodje (kamen, žogico, vorteks).</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Optimalen izmetni kot za mete je 45° (velja le teoretično v brezzračnem prostoru). Pri vseh metih je cilj tehnike podeliti orodju čim večjo začetno (izmetno) hitrost.</w:t>
      </w:r>
    </w:p>
    <w:p w:rsidR="003264F3" w:rsidRDefault="005C28A1">
      <w:pPr>
        <w:pStyle w:val="Naslov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7"/>
        <w:ind w:left="0"/>
        <w:jc w:val="both"/>
        <w:rPr>
          <w:rFonts w:ascii="Times New Roman" w:eastAsia="Times New Roman" w:hAnsi="Times New Roman" w:cs="Times New Roman"/>
        </w:rPr>
      </w:pPr>
      <w:r>
        <w:rPr>
          <w:rFonts w:ascii="Times New Roman" w:hAnsi="Times New Roman"/>
        </w:rPr>
        <w:t>TEHNIKA META Ž</w:t>
      </w:r>
      <w:r w:rsidRPr="005C28A1">
        <w:rPr>
          <w:rFonts w:ascii="Times New Roman" w:hAnsi="Times New Roman"/>
          <w:lang w:val="it-IT"/>
        </w:rPr>
        <w:t xml:space="preserve">OGICE DELIMO NA </w:t>
      </w:r>
      <w:r>
        <w:rPr>
          <w:rFonts w:ascii="Times New Roman" w:hAnsi="Times New Roman"/>
        </w:rPr>
        <w:t>Š</w:t>
      </w:r>
      <w:r>
        <w:rPr>
          <w:rFonts w:ascii="Times New Roman" w:hAnsi="Times New Roman"/>
          <w:lang w:val="de-DE"/>
        </w:rPr>
        <w:t>TIRI GLAVNE FAZE:</w:t>
      </w:r>
    </w:p>
    <w:p w:rsidR="003264F3" w:rsidRDefault="005C28A1">
      <w:pPr>
        <w:pStyle w:val="Odstavekseznama"/>
        <w:numPr>
          <w:ilvl w:val="0"/>
          <w:numId w:val="6"/>
        </w:numPr>
        <w:rPr>
          <w:rFonts w:ascii="Times New Roman" w:eastAsia="Times New Roman" w:hAnsi="Times New Roman" w:cs="Times New Roman"/>
          <w:sz w:val="24"/>
          <w:szCs w:val="24"/>
        </w:rPr>
      </w:pPr>
      <w:r>
        <w:rPr>
          <w:rFonts w:ascii="Times New Roman" w:hAnsi="Times New Roman"/>
          <w:sz w:val="24"/>
          <w:szCs w:val="24"/>
        </w:rPr>
        <w:t>zalet,</w:t>
      </w:r>
    </w:p>
    <w:p w:rsidR="003264F3" w:rsidRDefault="005C28A1">
      <w:pPr>
        <w:pStyle w:val="Odstavekseznama"/>
        <w:numPr>
          <w:ilvl w:val="0"/>
          <w:numId w:val="7"/>
        </w:numPr>
        <w:rPr>
          <w:rFonts w:ascii="Times New Roman" w:eastAsia="Times New Roman" w:hAnsi="Times New Roman" w:cs="Times New Roman"/>
          <w:sz w:val="24"/>
          <w:szCs w:val="24"/>
        </w:rPr>
      </w:pPr>
      <w:r>
        <w:rPr>
          <w:rFonts w:ascii="Times New Roman" w:hAnsi="Times New Roman"/>
          <w:sz w:val="24"/>
          <w:szCs w:val="24"/>
        </w:rPr>
        <w:t>položaj za</w:t>
      </w:r>
      <w:r>
        <w:rPr>
          <w:rStyle w:val="None"/>
          <w:rFonts w:ascii="Times New Roman" w:hAnsi="Times New Roman"/>
          <w:spacing w:val="-1"/>
          <w:sz w:val="24"/>
          <w:szCs w:val="24"/>
        </w:rPr>
        <w:t xml:space="preserve"> </w:t>
      </w:r>
      <w:r>
        <w:rPr>
          <w:rFonts w:ascii="Times New Roman" w:hAnsi="Times New Roman"/>
          <w:sz w:val="24"/>
          <w:szCs w:val="24"/>
        </w:rPr>
        <w:t>izmet,</w:t>
      </w:r>
    </w:p>
    <w:p w:rsidR="003264F3" w:rsidRDefault="005C28A1">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izmet,</w:t>
      </w:r>
    </w:p>
    <w:p w:rsidR="003264F3" w:rsidRDefault="005C28A1">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zaustavljanje in ohranjanje</w:t>
      </w:r>
      <w:r>
        <w:rPr>
          <w:rStyle w:val="None"/>
          <w:rFonts w:ascii="Times New Roman" w:hAnsi="Times New Roman"/>
          <w:spacing w:val="-1"/>
          <w:sz w:val="24"/>
          <w:szCs w:val="24"/>
        </w:rPr>
        <w:t xml:space="preserve"> </w:t>
      </w:r>
      <w:r>
        <w:rPr>
          <w:rFonts w:ascii="Times New Roman" w:hAnsi="Times New Roman"/>
          <w:sz w:val="24"/>
          <w:szCs w:val="24"/>
        </w:rPr>
        <w:t>ravnotežja.</w:t>
      </w:r>
    </w:p>
    <w:p w:rsidR="003264F3" w:rsidRDefault="003264F3">
      <w:pPr>
        <w:pStyle w:val="Odstavekseznama"/>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exact"/>
        <w:ind w:left="720" w:firstLine="0"/>
        <w:rPr>
          <w:rFonts w:ascii="Times New Roman" w:eastAsia="Times New Roman" w:hAnsi="Times New Roman" w:cs="Times New Roman"/>
          <w:sz w:val="24"/>
          <w:szCs w:val="24"/>
        </w:rPr>
      </w:pPr>
    </w:p>
    <w:p w:rsidR="003264F3" w:rsidRDefault="005C28A1">
      <w:pPr>
        <w:pStyle w:val="Naslov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imes New Roman" w:eastAsia="Times New Roman" w:hAnsi="Times New Roman" w:cs="Times New Roman"/>
        </w:rPr>
      </w:pPr>
      <w:r>
        <w:rPr>
          <w:rFonts w:ascii="Times New Roman" w:hAnsi="Times New Roman"/>
        </w:rPr>
        <w:t>KRITERIJI PRAVILNE TEHNIKE META Ž</w:t>
      </w:r>
      <w:r>
        <w:rPr>
          <w:rFonts w:ascii="Times New Roman" w:hAnsi="Times New Roman"/>
          <w:lang w:val="da-DK"/>
        </w:rPr>
        <w:t>OGICE</w:t>
      </w:r>
    </w:p>
    <w:p w:rsidR="003264F3" w:rsidRDefault="005C28A1">
      <w:pPr>
        <w:pStyle w:val="Odstavekseznama"/>
        <w:numPr>
          <w:ilvl w:val="0"/>
          <w:numId w:val="9"/>
        </w:numPr>
        <w:spacing w:before="1"/>
        <w:rPr>
          <w:rFonts w:ascii="Times New Roman" w:eastAsia="Times New Roman" w:hAnsi="Times New Roman" w:cs="Times New Roman"/>
          <w:sz w:val="24"/>
          <w:szCs w:val="24"/>
        </w:rPr>
      </w:pPr>
      <w:r>
        <w:rPr>
          <w:rFonts w:ascii="Times New Roman" w:hAnsi="Times New Roman"/>
          <w:sz w:val="24"/>
          <w:szCs w:val="24"/>
        </w:rPr>
        <w:t xml:space="preserve">paziti moraš na pravilen ritem </w:t>
      </w:r>
      <w:r>
        <w:rPr>
          <w:rStyle w:val="None"/>
          <w:rFonts w:ascii="Times New Roman" w:hAnsi="Times New Roman"/>
          <w:sz w:val="24"/>
          <w:szCs w:val="24"/>
          <w:u w:val="single"/>
        </w:rPr>
        <w:t>tekalnih</w:t>
      </w:r>
      <w:r>
        <w:rPr>
          <w:rFonts w:ascii="Times New Roman" w:hAnsi="Times New Roman"/>
          <w:sz w:val="24"/>
          <w:szCs w:val="24"/>
          <w:lang w:val="en-US"/>
        </w:rPr>
        <w:t xml:space="preserve"> in </w:t>
      </w:r>
      <w:r>
        <w:rPr>
          <w:rStyle w:val="None"/>
          <w:rFonts w:ascii="Times New Roman" w:hAnsi="Times New Roman"/>
          <w:sz w:val="24"/>
          <w:szCs w:val="24"/>
          <w:u w:val="single"/>
        </w:rPr>
        <w:t>metalnih</w:t>
      </w:r>
      <w:r>
        <w:rPr>
          <w:rStyle w:val="None"/>
          <w:rFonts w:ascii="Times New Roman" w:hAnsi="Times New Roman"/>
          <w:spacing w:val="-4"/>
          <w:sz w:val="24"/>
          <w:szCs w:val="24"/>
        </w:rPr>
        <w:t xml:space="preserve"> </w:t>
      </w:r>
      <w:r>
        <w:rPr>
          <w:rFonts w:ascii="Times New Roman" w:hAnsi="Times New Roman"/>
          <w:sz w:val="24"/>
          <w:szCs w:val="24"/>
        </w:rPr>
        <w:t>korakov;</w:t>
      </w:r>
    </w:p>
    <w:p w:rsidR="003264F3" w:rsidRDefault="005C28A1">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pravilen </w:t>
      </w:r>
      <w:r>
        <w:rPr>
          <w:rStyle w:val="None"/>
          <w:rFonts w:ascii="Times New Roman" w:hAnsi="Times New Roman"/>
          <w:sz w:val="24"/>
          <w:szCs w:val="24"/>
          <w:u w:val="single"/>
        </w:rPr>
        <w:t>položaj za izmet</w:t>
      </w:r>
      <w:r>
        <w:rPr>
          <w:rFonts w:ascii="Times New Roman" w:hAnsi="Times New Roman"/>
          <w:sz w:val="24"/>
          <w:szCs w:val="24"/>
        </w:rPr>
        <w:t>, za desničarja pomeni, da ima levo nogo</w:t>
      </w:r>
      <w:r>
        <w:rPr>
          <w:rStyle w:val="None"/>
          <w:rFonts w:ascii="Times New Roman" w:hAnsi="Times New Roman"/>
          <w:spacing w:val="-16"/>
          <w:sz w:val="24"/>
          <w:szCs w:val="24"/>
        </w:rPr>
        <w:t xml:space="preserve"> </w:t>
      </w:r>
      <w:r>
        <w:rPr>
          <w:rFonts w:ascii="Times New Roman" w:hAnsi="Times New Roman"/>
          <w:sz w:val="24"/>
          <w:szCs w:val="24"/>
        </w:rPr>
        <w:t>spredaj;</w:t>
      </w:r>
    </w:p>
    <w:p w:rsidR="003264F3" w:rsidRDefault="005C28A1">
      <w:pPr>
        <w:pStyle w:val="Odstavekseznama"/>
        <w:numPr>
          <w:ilvl w:val="0"/>
          <w:numId w:val="11"/>
        </w:numPr>
        <w:rPr>
          <w:rFonts w:ascii="Times New Roman" w:eastAsia="Times New Roman" w:hAnsi="Times New Roman" w:cs="Times New Roman"/>
          <w:sz w:val="24"/>
          <w:szCs w:val="24"/>
        </w:rPr>
      </w:pPr>
      <w:r>
        <w:rPr>
          <w:rFonts w:ascii="Times New Roman" w:hAnsi="Times New Roman"/>
          <w:sz w:val="24"/>
          <w:szCs w:val="24"/>
        </w:rPr>
        <w:t>delni zasuk trupa in priprava na izmetno</w:t>
      </w:r>
      <w:r>
        <w:rPr>
          <w:rStyle w:val="None"/>
          <w:rFonts w:ascii="Times New Roman" w:hAnsi="Times New Roman"/>
          <w:spacing w:val="-4"/>
          <w:sz w:val="24"/>
          <w:szCs w:val="24"/>
        </w:rPr>
        <w:t xml:space="preserve"> </w:t>
      </w:r>
      <w:r>
        <w:rPr>
          <w:rFonts w:ascii="Times New Roman" w:hAnsi="Times New Roman"/>
          <w:sz w:val="24"/>
          <w:szCs w:val="24"/>
        </w:rPr>
        <w:t>akcijo;</w:t>
      </w:r>
    </w:p>
    <w:p w:rsidR="003264F3" w:rsidRDefault="005C28A1">
      <w:pPr>
        <w:pStyle w:val="Odstavekseznama"/>
        <w:numPr>
          <w:ilvl w:val="0"/>
          <w:numId w:val="9"/>
        </w:numPr>
        <w:rPr>
          <w:rFonts w:ascii="Times New Roman" w:eastAsia="Times New Roman" w:hAnsi="Times New Roman" w:cs="Times New Roman"/>
          <w:sz w:val="24"/>
          <w:szCs w:val="24"/>
        </w:rPr>
      </w:pPr>
      <w:r>
        <w:rPr>
          <w:rFonts w:ascii="Times New Roman" w:hAnsi="Times New Roman"/>
          <w:sz w:val="24"/>
          <w:szCs w:val="24"/>
        </w:rPr>
        <w:t>sledi vključevanje mišic, najprej večjih (noge, trup) do manjših (roka,</w:t>
      </w:r>
      <w:r>
        <w:rPr>
          <w:rStyle w:val="None"/>
          <w:rFonts w:ascii="Times New Roman" w:hAnsi="Times New Roman"/>
          <w:spacing w:val="-10"/>
          <w:sz w:val="24"/>
          <w:szCs w:val="24"/>
        </w:rPr>
        <w:t xml:space="preserve"> </w:t>
      </w:r>
      <w:r>
        <w:rPr>
          <w:rFonts w:ascii="Times New Roman" w:hAnsi="Times New Roman"/>
          <w:sz w:val="24"/>
          <w:szCs w:val="24"/>
        </w:rPr>
        <w:t>prsti);</w:t>
      </w:r>
    </w:p>
    <w:p w:rsidR="003264F3" w:rsidRDefault="005C28A1">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roka mora biti pri izmetu v iztegnjenem</w:t>
      </w:r>
      <w:r>
        <w:rPr>
          <w:rStyle w:val="None"/>
          <w:rFonts w:ascii="Times New Roman" w:hAnsi="Times New Roman"/>
          <w:spacing w:val="-5"/>
          <w:sz w:val="24"/>
          <w:szCs w:val="24"/>
        </w:rPr>
        <w:t xml:space="preserve"> </w:t>
      </w:r>
      <w:r>
        <w:rPr>
          <w:rFonts w:ascii="Times New Roman" w:hAnsi="Times New Roman"/>
          <w:sz w:val="24"/>
          <w:szCs w:val="24"/>
        </w:rPr>
        <w:t>položaju.</w:t>
      </w:r>
    </w:p>
    <w:p w:rsidR="003264F3" w:rsidRDefault="005C28A1">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noProof/>
          <w:sz w:val="24"/>
          <w:szCs w:val="24"/>
        </w:rPr>
        <w:drawing>
          <wp:anchor distT="0" distB="0" distL="0" distR="0" simplePos="0" relativeHeight="251659264" behindDoc="0" locked="0" layoutInCell="1" allowOverlap="1">
            <wp:simplePos x="0" y="0"/>
            <wp:positionH relativeFrom="page">
              <wp:posOffset>1250950</wp:posOffset>
            </wp:positionH>
            <wp:positionV relativeFrom="line">
              <wp:posOffset>514350</wp:posOffset>
            </wp:positionV>
            <wp:extent cx="4197985" cy="1198245"/>
            <wp:effectExtent l="0" t="0" r="0" b="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2"/>
                    <a:stretch>
                      <a:fillRect/>
                    </a:stretch>
                  </pic:blipFill>
                  <pic:spPr>
                    <a:xfrm>
                      <a:off x="0" y="0"/>
                      <a:ext cx="4197985" cy="1198245"/>
                    </a:xfrm>
                    <a:prstGeom prst="rect">
                      <a:avLst/>
                    </a:prstGeom>
                    <a:ln w="12700" cap="flat">
                      <a:noFill/>
                      <a:miter lim="400000"/>
                    </a:ln>
                    <a:effectLst/>
                  </pic:spPr>
                </pic:pic>
              </a:graphicData>
            </a:graphic>
          </wp:anchor>
        </w:drawing>
      </w:r>
      <w:r>
        <w:rPr>
          <w:rStyle w:val="None"/>
          <w:rFonts w:ascii="Times New Roman" w:hAnsi="Times New Roman"/>
          <w:b/>
          <w:bCs/>
          <w:sz w:val="24"/>
          <w:szCs w:val="24"/>
        </w:rPr>
        <w:t>MET ŽVIŽGAČ</w:t>
      </w:r>
      <w:r>
        <w:rPr>
          <w:rStyle w:val="None"/>
          <w:rFonts w:ascii="Times New Roman" w:hAnsi="Times New Roman"/>
          <w:b/>
          <w:bCs/>
          <w:sz w:val="24"/>
          <w:szCs w:val="24"/>
          <w:lang w:val="de-DE"/>
        </w:rPr>
        <w:t>A (VORTEKSA) Z ZALETOM:</w:t>
      </w:r>
    </w:p>
    <w:p w:rsidR="003264F3" w:rsidRDefault="003264F3">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30"/>
        <w:rPr>
          <w:rFonts w:ascii="Times New Roman" w:eastAsia="Times New Roman" w:hAnsi="Times New Roman" w:cs="Times New Roman"/>
        </w:rPr>
      </w:pPr>
    </w:p>
    <w:p w:rsidR="003264F3" w:rsidRDefault="005C28A1">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r>
        <w:rPr>
          <w:rFonts w:ascii="Times New Roman" w:hAnsi="Times New Roman"/>
        </w:rPr>
        <w:t>Žvižgača držimo na dlani, tako da ga s prsti rahlo objamejo. Met začnemo z uvodnimi t</w:t>
      </w:r>
      <w:r>
        <w:rPr>
          <w:rStyle w:val="None"/>
          <w:rFonts w:ascii="Times New Roman" w:hAnsi="Times New Roman"/>
          <w:u w:val="single"/>
        </w:rPr>
        <w:t>ekalnimi</w:t>
      </w:r>
      <w:r>
        <w:rPr>
          <w:rFonts w:ascii="Times New Roman" w:hAnsi="Times New Roman"/>
        </w:rPr>
        <w:t xml:space="preserve"> koraki, ki jim sledijo </w:t>
      </w:r>
      <w:r>
        <w:rPr>
          <w:rStyle w:val="None"/>
          <w:rFonts w:ascii="Times New Roman" w:hAnsi="Times New Roman"/>
          <w:u w:val="single"/>
        </w:rPr>
        <w:t>metalni</w:t>
      </w:r>
      <w:r>
        <w:rPr>
          <w:rFonts w:ascii="Times New Roman" w:hAnsi="Times New Roman"/>
        </w:rPr>
        <w:t xml:space="preserve"> koraki. Metalni koraki so sestavljeni iz koraka, križnega koraka in položaja za izmet. Ritem teh korakov je pospešen. Po izmetu ne smeš prestopiti č</w:t>
      </w:r>
      <w:proofErr w:type="spellStart"/>
      <w:r>
        <w:rPr>
          <w:rFonts w:ascii="Times New Roman" w:hAnsi="Times New Roman"/>
          <w:lang w:val="it-IT"/>
        </w:rPr>
        <w:t>rte</w:t>
      </w:r>
      <w:proofErr w:type="spellEnd"/>
      <w:r>
        <w:rPr>
          <w:rFonts w:ascii="Times New Roman" w:hAnsi="Times New Roman"/>
          <w:lang w:val="it-IT"/>
        </w:rPr>
        <w:t xml:space="preserve"> meta. </w:t>
      </w:r>
    </w:p>
    <w:p w:rsidR="003264F3" w:rsidRDefault="003264F3">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30"/>
        <w:jc w:val="both"/>
        <w:rPr>
          <w:rFonts w:ascii="Times New Roman" w:eastAsia="Times New Roman" w:hAnsi="Times New Roman" w:cs="Times New Roman"/>
        </w:rPr>
      </w:pPr>
    </w:p>
    <w:p w:rsidR="003264F3" w:rsidRDefault="005C28A1">
      <w:pPr>
        <w:pStyle w:val="Odstavekseznama"/>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UVODNI DEL (ogrevanje):</w:t>
      </w:r>
    </w:p>
    <w:p w:rsidR="003264F3" w:rsidRDefault="005C28A1">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Pri današnji uri boš potreboval osebno športno opremo ter tri (ali več</w:t>
      </w:r>
      <w:r>
        <w:rPr>
          <w:rFonts w:ascii="Times New Roman" w:hAnsi="Times New Roman"/>
          <w:sz w:val="24"/>
          <w:szCs w:val="24"/>
          <w:lang w:val="es-ES_tradnl"/>
        </w:rPr>
        <w:t>) teni</w:t>
      </w:r>
      <w:proofErr w:type="spellStart"/>
      <w:r>
        <w:rPr>
          <w:rFonts w:ascii="Times New Roman" w:hAnsi="Times New Roman"/>
          <w:sz w:val="24"/>
          <w:szCs w:val="24"/>
        </w:rPr>
        <w:t>ških</w:t>
      </w:r>
      <w:proofErr w:type="spellEnd"/>
      <w:r>
        <w:rPr>
          <w:rFonts w:ascii="Times New Roman" w:hAnsi="Times New Roman"/>
          <w:sz w:val="24"/>
          <w:szCs w:val="24"/>
        </w:rPr>
        <w:t xml:space="preserve"> (ali podobnih) žogic. Če jih nimaš na voljo si pomagaj s podobnimi rekviziti, ki jih najdeš v naravi (palice, kamenje). </w:t>
      </w:r>
    </w:p>
    <w:p w:rsidR="003264F3" w:rsidRDefault="005C28A1">
      <w:pPr>
        <w:pStyle w:val="Odstavekseznama"/>
        <w:numPr>
          <w:ilvl w:val="0"/>
          <w:numId w:val="13"/>
        </w:numPr>
        <w:spacing w:before="200" w:line="276" w:lineRule="auto"/>
        <w:rPr>
          <w:rFonts w:ascii="Times New Roman" w:eastAsia="Times New Roman" w:hAnsi="Times New Roman" w:cs="Times New Roman"/>
          <w:sz w:val="24"/>
          <w:szCs w:val="24"/>
        </w:rPr>
      </w:pPr>
      <w:r>
        <w:rPr>
          <w:rFonts w:ascii="Times New Roman" w:hAnsi="Times New Roman"/>
          <w:sz w:val="24"/>
          <w:szCs w:val="24"/>
        </w:rPr>
        <w:t>Ogrevanje s tekom ali hojo (20 do 25 min)</w:t>
      </w:r>
    </w:p>
    <w:p w:rsidR="003264F3" w:rsidRDefault="005C28A1">
      <w:pPr>
        <w:pStyle w:val="Odstavekseznama"/>
        <w:numPr>
          <w:ilvl w:val="0"/>
          <w:numId w:val="15"/>
        </w:numPr>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Dinamične raztezne vaje, s poudarkom na ramenskem obroču (10 – </w:t>
      </w:r>
      <w:r>
        <w:rPr>
          <w:rFonts w:ascii="Times New Roman" w:hAnsi="Times New Roman"/>
          <w:sz w:val="24"/>
          <w:szCs w:val="24"/>
          <w:lang w:val="fr-FR"/>
        </w:rPr>
        <w:t>15 min)</w:t>
      </w:r>
    </w:p>
    <w:p w:rsidR="003264F3" w:rsidRDefault="005C28A1">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Lahko si pomagaš s spodnjim posnetkom o ogrevanju:</w:t>
      </w:r>
    </w:p>
    <w:p w:rsidR="003264F3" w:rsidRDefault="00FD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hyperlink r:id="rId13" w:history="1">
        <w:r w:rsidR="005C28A1">
          <w:rPr>
            <w:rStyle w:val="Hyperlink2"/>
            <w:rFonts w:ascii="Times New Roman" w:hAnsi="Times New Roman"/>
            <w:sz w:val="24"/>
            <w:szCs w:val="24"/>
          </w:rPr>
          <w:t>https://www.youtube.com/watch?v=HjIlx9iTq6A</w:t>
        </w:r>
      </w:hyperlink>
    </w:p>
    <w:p w:rsidR="003264F3" w:rsidRDefault="003264F3">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646" w:firstLine="0"/>
        <w:rPr>
          <w:rFonts w:ascii="Times New Roman" w:eastAsia="Times New Roman" w:hAnsi="Times New Roman" w:cs="Times New Roman"/>
          <w:sz w:val="24"/>
          <w:szCs w:val="24"/>
        </w:rPr>
      </w:pPr>
    </w:p>
    <w:p w:rsidR="003264F3" w:rsidRDefault="005C28A1">
      <w:pPr>
        <w:pStyle w:val="Odstavekseznama"/>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3. GLAVNI DEL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Pojdi do kraja, kjer boš lahko nemoteno in predvsem varno izvajal mete. Lahko je ta kraj v naravi, na igrišču ali kar doma. Predvsem bodi pozoren-a in pazi na varnost.  Najprej na svojo in potem tudi na varnost drugih ljudi in da ne razbiješ kakšne šipe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IZVEDBA METOV: </w:t>
      </w:r>
    </w:p>
    <w:p w:rsidR="003264F3" w:rsidRDefault="005C28A1">
      <w:pPr>
        <w:pStyle w:val="Odstavekseznama"/>
        <w:numPr>
          <w:ilvl w:val="0"/>
          <w:numId w:val="15"/>
        </w:numPr>
        <w:spacing w:before="200" w:line="276" w:lineRule="auto"/>
        <w:jc w:val="both"/>
        <w:rPr>
          <w:rFonts w:ascii="Times New Roman" w:eastAsia="Times New Roman" w:hAnsi="Times New Roman" w:cs="Times New Roman"/>
          <w:sz w:val="24"/>
          <w:szCs w:val="24"/>
        </w:rPr>
      </w:pPr>
      <w:r>
        <w:rPr>
          <w:rStyle w:val="None"/>
          <w:rFonts w:ascii="Times New Roman" w:hAnsi="Times New Roman"/>
          <w:b/>
          <w:bCs/>
          <w:sz w:val="24"/>
          <w:szCs w:val="24"/>
        </w:rPr>
        <w:t>z mesta</w:t>
      </w:r>
      <w:r>
        <w:rPr>
          <w:rFonts w:ascii="Times New Roman" w:hAnsi="Times New Roman"/>
          <w:sz w:val="24"/>
          <w:szCs w:val="24"/>
        </w:rPr>
        <w:t>: najprej si označi črto izmeta. Nato se postavi v POLOŽAJ ZA IZMET. Položaj telesa spominja na črko X. Roka, v kateri je žogica je iztegnjena zadaj. V dlani leži žogica, ki jo s prsti rahlo objamemo. Nasprotna roka je iztegnjena pred telesom in lahko kaže v smeri izmeta. Trup je zasukan. Spredaj je nasprotna noga od roke v kateri je ž</w:t>
      </w:r>
      <w:r w:rsidRPr="005C28A1">
        <w:rPr>
          <w:rFonts w:ascii="Times New Roman" w:hAnsi="Times New Roman"/>
          <w:sz w:val="24"/>
          <w:szCs w:val="24"/>
        </w:rPr>
        <w:t xml:space="preserve">ogica. </w:t>
      </w:r>
      <w:r>
        <w:rPr>
          <w:rFonts w:ascii="Times New Roman" w:hAnsi="Times New Roman"/>
          <w:sz w:val="24"/>
          <w:szCs w:val="24"/>
          <w:lang w:val="it-IT"/>
        </w:rPr>
        <w:t xml:space="preserve">Na primer: </w:t>
      </w:r>
      <w:r>
        <w:rPr>
          <w:rFonts w:ascii="Times New Roman" w:hAnsi="Times New Roman"/>
          <w:sz w:val="24"/>
          <w:szCs w:val="24"/>
        </w:rPr>
        <w:t xml:space="preserve">če je žogica v desni roki, je spredaj leva noga.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646"/>
        <w:jc w:val="both"/>
        <w:rPr>
          <w:rFonts w:ascii="Times New Roman" w:eastAsia="Times New Roman" w:hAnsi="Times New Roman" w:cs="Times New Roman"/>
          <w:sz w:val="24"/>
          <w:szCs w:val="24"/>
        </w:rPr>
      </w:pPr>
      <w:r>
        <w:rPr>
          <w:rFonts w:ascii="Times New Roman" w:hAnsi="Times New Roman"/>
          <w:sz w:val="24"/>
          <w:szCs w:val="24"/>
        </w:rPr>
        <w:t xml:space="preserve">Nato izvedi met. Bodi pozoren, da komolec v fazi meta prehiti žogico. Narediš t.i. bič. V nasprotnem primeru to ni več met ampak je sun.  </w:t>
      </w:r>
    </w:p>
    <w:p w:rsidR="003264F3" w:rsidRDefault="005C28A1">
      <w:pPr>
        <w:pStyle w:val="Odstavekseznama"/>
        <w:numPr>
          <w:ilvl w:val="0"/>
          <w:numId w:val="15"/>
        </w:numPr>
        <w:spacing w:before="200" w:line="276" w:lineRule="auto"/>
        <w:rPr>
          <w:rFonts w:ascii="Times New Roman" w:eastAsia="Times New Roman" w:hAnsi="Times New Roman" w:cs="Times New Roman"/>
          <w:sz w:val="24"/>
          <w:szCs w:val="24"/>
          <w:lang w:val="sv-SE"/>
        </w:rPr>
      </w:pPr>
      <w:r>
        <w:rPr>
          <w:rStyle w:val="None"/>
          <w:rFonts w:ascii="Times New Roman" w:hAnsi="Times New Roman"/>
          <w:b/>
          <w:bCs/>
          <w:sz w:val="24"/>
          <w:szCs w:val="24"/>
          <w:lang w:val="sv-SE"/>
        </w:rPr>
        <w:t>s kri</w:t>
      </w:r>
      <w:proofErr w:type="spellStart"/>
      <w:r>
        <w:rPr>
          <w:rStyle w:val="None"/>
          <w:rFonts w:ascii="Times New Roman" w:hAnsi="Times New Roman"/>
          <w:b/>
          <w:bCs/>
          <w:sz w:val="24"/>
          <w:szCs w:val="24"/>
        </w:rPr>
        <w:t>žnim</w:t>
      </w:r>
      <w:proofErr w:type="spellEnd"/>
      <w:r>
        <w:rPr>
          <w:rStyle w:val="None"/>
          <w:rFonts w:ascii="Times New Roman" w:hAnsi="Times New Roman"/>
          <w:b/>
          <w:bCs/>
          <w:sz w:val="24"/>
          <w:szCs w:val="24"/>
        </w:rPr>
        <w:t xml:space="preserve"> ali s </w:t>
      </w:r>
      <w:proofErr w:type="spellStart"/>
      <w:r>
        <w:rPr>
          <w:rStyle w:val="None"/>
          <w:rFonts w:ascii="Times New Roman" w:hAnsi="Times New Roman"/>
          <w:b/>
          <w:bCs/>
          <w:sz w:val="24"/>
          <w:szCs w:val="24"/>
        </w:rPr>
        <w:t>prisunskim</w:t>
      </w:r>
      <w:proofErr w:type="spellEnd"/>
      <w:r>
        <w:rPr>
          <w:rStyle w:val="None"/>
          <w:rFonts w:ascii="Times New Roman" w:hAnsi="Times New Roman"/>
          <w:b/>
          <w:bCs/>
          <w:sz w:val="24"/>
          <w:szCs w:val="24"/>
        </w:rPr>
        <w:t xml:space="preserve"> korakom – metalnim korakom</w:t>
      </w:r>
      <w:r>
        <w:rPr>
          <w:rFonts w:ascii="Times New Roman" w:hAnsi="Times New Roman"/>
          <w:sz w:val="24"/>
          <w:szCs w:val="24"/>
        </w:rPr>
        <w:t xml:space="preserve">: stopi dva koraka za črto izmeta. Narediš križni korak in izvedeš met. Nogi križaš spredaj. Križni korak najprej izvedi počasi, nato vse hitreje. Na koncu lahko izvedeš celo poskok v križnem koraku. Če ti križni korak dela težave, lahko izvedeš </w:t>
      </w:r>
      <w:proofErr w:type="spellStart"/>
      <w:r>
        <w:rPr>
          <w:rFonts w:ascii="Times New Roman" w:hAnsi="Times New Roman"/>
          <w:sz w:val="24"/>
          <w:szCs w:val="24"/>
        </w:rPr>
        <w:t>prisunski</w:t>
      </w:r>
      <w:proofErr w:type="spellEnd"/>
      <w:r>
        <w:rPr>
          <w:rFonts w:ascii="Times New Roman" w:hAnsi="Times New Roman"/>
          <w:sz w:val="24"/>
          <w:szCs w:val="24"/>
        </w:rPr>
        <w:t xml:space="preserve"> korak (noga do noge).</w:t>
      </w:r>
    </w:p>
    <w:p w:rsidR="003264F3" w:rsidRDefault="005C28A1">
      <w:pPr>
        <w:pStyle w:val="Odstavekseznama"/>
        <w:numPr>
          <w:ilvl w:val="0"/>
          <w:numId w:val="15"/>
        </w:numPr>
        <w:spacing w:before="200" w:line="276" w:lineRule="auto"/>
        <w:rPr>
          <w:rFonts w:ascii="Times New Roman" w:eastAsia="Times New Roman" w:hAnsi="Times New Roman" w:cs="Times New Roman"/>
          <w:sz w:val="24"/>
          <w:szCs w:val="24"/>
          <w:lang w:val="fr-FR"/>
        </w:rPr>
      </w:pPr>
      <w:r>
        <w:rPr>
          <w:rStyle w:val="None"/>
          <w:rFonts w:ascii="Times New Roman" w:hAnsi="Times New Roman"/>
          <w:b/>
          <w:bCs/>
          <w:sz w:val="24"/>
          <w:szCs w:val="24"/>
          <w:lang w:val="fr-FR"/>
        </w:rPr>
        <w:t>s po</w:t>
      </w:r>
      <w:r>
        <w:rPr>
          <w:rStyle w:val="None"/>
          <w:rFonts w:ascii="Times New Roman" w:hAnsi="Times New Roman"/>
          <w:b/>
          <w:bCs/>
          <w:sz w:val="24"/>
          <w:szCs w:val="24"/>
        </w:rPr>
        <w:t>časnim zaletom</w:t>
      </w:r>
      <w:r>
        <w:rPr>
          <w:rFonts w:ascii="Times New Roman" w:hAnsi="Times New Roman"/>
          <w:sz w:val="24"/>
          <w:szCs w:val="24"/>
        </w:rPr>
        <w:t xml:space="preserve">: najprej se postavi nekaj metrov za črto izmeta. Naredi nekaj navadnih korakov (v hoji, kasneje v rahlem teku), izvedi križni korak (metalni korak) in nato sledi met. Pazi na prestop. </w:t>
      </w:r>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5. ZAKLJUČNI DEL:</w:t>
      </w:r>
    </w:p>
    <w:p w:rsidR="003264F3" w:rsidRDefault="005C28A1">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Sprehod do doma ali tek koli hiše, </w:t>
      </w:r>
    </w:p>
    <w:p w:rsidR="003264F3" w:rsidRDefault="005C28A1">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statične raztezne vaje, </w:t>
      </w:r>
    </w:p>
    <w:p w:rsidR="003264F3" w:rsidRDefault="005C28A1">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REŠI KVIZ NA TEMO METOV IN PREVERI SVOJE ZNANJE: </w:t>
      </w:r>
    </w:p>
    <w:p w:rsidR="003264F3" w:rsidRDefault="003264F3">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rPr>
          <w:rFonts w:ascii="Times New Roman" w:eastAsia="Times New Roman" w:hAnsi="Times New Roman" w:cs="Times New Roman"/>
          <w:sz w:val="24"/>
          <w:szCs w:val="24"/>
        </w:rPr>
      </w:pPr>
    </w:p>
    <w:p w:rsidR="003264F3" w:rsidRDefault="00FD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hyperlink r:id="rId14" w:history="1">
        <w:r w:rsidR="005C28A1">
          <w:rPr>
            <w:rStyle w:val="Hyperlink3"/>
            <w:rFonts w:eastAsia="Calibri"/>
          </w:rPr>
          <w:t>http://www2.arnes.si/~amrak3/KVIZI/atletika/ATLETIKAKVIZMETI.htm</w:t>
        </w:r>
      </w:hyperlink>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URA: SKOK V DALJINO Z ZALETOM</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w:eastAsia="Times New Roman" w:hAnsi="Times New Roman" w:cs="Times New Roman"/>
          <w:b/>
          <w:bCs/>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Style w:val="None"/>
          <w:rFonts w:ascii="Times New Roman" w:eastAsia="Times New Roman" w:hAnsi="Times New Roman" w:cs="Times New Roman"/>
          <w:b/>
          <w:bCs/>
          <w:sz w:val="24"/>
          <w:szCs w:val="24"/>
        </w:rPr>
      </w:pPr>
      <w:r>
        <w:rPr>
          <w:rStyle w:val="None"/>
          <w:rFonts w:ascii="Times New Roman" w:hAnsi="Times New Roman"/>
          <w:b/>
          <w:bCs/>
          <w:sz w:val="24"/>
          <w:szCs w:val="24"/>
        </w:rPr>
        <w:t>1. TEORETIČNI DEL:</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Tehnika skoka v daljino z zaletom je setavljena iz faza zaleta, odriva, leta in doskoka. </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ZALET:</w:t>
      </w: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Kako izmerimo zalet?</w:t>
      </w:r>
    </w:p>
    <w:p w:rsidR="003264F3" w:rsidRDefault="005C28A1">
      <w:pPr>
        <w:pStyle w:val="TableParagraph"/>
        <w:numPr>
          <w:ilvl w:val="0"/>
          <w:numId w:val="19"/>
        </w:numPr>
        <w:rPr>
          <w:rFonts w:ascii="Times New Roman" w:eastAsia="Times New Roman" w:hAnsi="Times New Roman" w:cs="Times New Roman"/>
          <w:sz w:val="24"/>
          <w:szCs w:val="24"/>
        </w:rPr>
      </w:pPr>
      <w:r>
        <w:rPr>
          <w:rFonts w:ascii="Times New Roman" w:hAnsi="Times New Roman"/>
          <w:sz w:val="24"/>
          <w:szCs w:val="24"/>
        </w:rPr>
        <w:t xml:space="preserve">na zaletišču izmeriš </w:t>
      </w:r>
      <w:r>
        <w:rPr>
          <w:rFonts w:ascii="Times New Roman" w:hAnsi="Times New Roman"/>
          <w:sz w:val="24"/>
          <w:szCs w:val="24"/>
          <w:lang w:val="pt-PT"/>
        </w:rPr>
        <w:t>10 do</w:t>
      </w:r>
      <w:r>
        <w:rPr>
          <w:rStyle w:val="None"/>
          <w:rFonts w:ascii="Times New Roman" w:hAnsi="Times New Roman"/>
          <w:spacing w:val="-16"/>
          <w:sz w:val="24"/>
          <w:szCs w:val="24"/>
        </w:rPr>
        <w:t xml:space="preserve"> </w:t>
      </w:r>
      <w:r>
        <w:rPr>
          <w:rFonts w:ascii="Times New Roman" w:hAnsi="Times New Roman"/>
          <w:sz w:val="24"/>
          <w:szCs w:val="24"/>
        </w:rPr>
        <w:t>14 tekalnih korakov;</w:t>
      </w:r>
    </w:p>
    <w:p w:rsidR="003264F3" w:rsidRDefault="005C28A1">
      <w:pPr>
        <w:pStyle w:val="TableParagraph"/>
        <w:numPr>
          <w:ilvl w:val="0"/>
          <w:numId w:val="20"/>
        </w:numPr>
        <w:rPr>
          <w:rFonts w:ascii="Times New Roman" w:eastAsia="Times New Roman" w:hAnsi="Times New Roman" w:cs="Times New Roman"/>
          <w:sz w:val="24"/>
          <w:szCs w:val="24"/>
        </w:rPr>
      </w:pPr>
      <w:r>
        <w:rPr>
          <w:rFonts w:ascii="Times New Roman" w:hAnsi="Times New Roman"/>
          <w:sz w:val="24"/>
          <w:szCs w:val="24"/>
        </w:rPr>
        <w:t xml:space="preserve">z odrivne deske tečeš v </w:t>
      </w:r>
      <w:r>
        <w:rPr>
          <w:rStyle w:val="None"/>
          <w:rFonts w:ascii="Times New Roman" w:hAnsi="Times New Roman"/>
          <w:sz w:val="24"/>
          <w:szCs w:val="24"/>
          <w:u w:val="single"/>
        </w:rPr>
        <w:t>nasprotni</w:t>
      </w:r>
      <w:r>
        <w:rPr>
          <w:rFonts w:ascii="Times New Roman" w:hAnsi="Times New Roman"/>
          <w:sz w:val="24"/>
          <w:szCs w:val="24"/>
        </w:rPr>
        <w:t xml:space="preserve"> smeri zaleta, </w:t>
      </w:r>
      <w:r>
        <w:rPr>
          <w:rStyle w:val="None"/>
          <w:rFonts w:ascii="Times New Roman" w:hAnsi="Times New Roman"/>
          <w:sz w:val="24"/>
          <w:szCs w:val="24"/>
          <w:u w:val="single"/>
        </w:rPr>
        <w:t>pomočnik</w:t>
      </w:r>
      <w:r>
        <w:rPr>
          <w:rFonts w:ascii="Times New Roman" w:hAnsi="Times New Roman"/>
          <w:sz w:val="24"/>
          <w:szCs w:val="24"/>
        </w:rPr>
        <w:t xml:space="preserve"> si zapomni mesto,</w:t>
      </w:r>
    </w:p>
    <w:p w:rsidR="003264F3" w:rsidRDefault="005C28A1">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lastRenderedPageBreak/>
        <w:t xml:space="preserve">kamor si postavil </w:t>
      </w:r>
      <w:r>
        <w:rPr>
          <w:rStyle w:val="None"/>
          <w:rFonts w:ascii="Times New Roman" w:hAnsi="Times New Roman"/>
          <w:sz w:val="24"/>
          <w:szCs w:val="24"/>
          <w:u w:val="single"/>
        </w:rPr>
        <w:t>odrivno</w:t>
      </w:r>
      <w:r>
        <w:rPr>
          <w:rFonts w:ascii="Times New Roman" w:hAnsi="Times New Roman"/>
          <w:sz w:val="24"/>
          <w:szCs w:val="24"/>
        </w:rPr>
        <w:t xml:space="preserve"> nogo;</w:t>
      </w:r>
    </w:p>
    <w:p w:rsidR="003264F3" w:rsidRDefault="005C28A1">
      <w:pPr>
        <w:pStyle w:val="TableParagraph"/>
        <w:numPr>
          <w:ilvl w:val="0"/>
          <w:numId w:val="22"/>
        </w:numPr>
        <w:rPr>
          <w:rFonts w:ascii="Times New Roman" w:eastAsia="Times New Roman" w:hAnsi="Times New Roman" w:cs="Times New Roman"/>
          <w:sz w:val="24"/>
          <w:szCs w:val="24"/>
        </w:rPr>
      </w:pPr>
      <w:r>
        <w:rPr>
          <w:rFonts w:ascii="Times New Roman" w:hAnsi="Times New Roman"/>
          <w:sz w:val="24"/>
          <w:szCs w:val="24"/>
        </w:rPr>
        <w:t xml:space="preserve">temu sledi več skokov, s </w:t>
      </w:r>
      <w:r>
        <w:rPr>
          <w:rStyle w:val="None"/>
          <w:rFonts w:ascii="Times New Roman" w:hAnsi="Times New Roman"/>
          <w:spacing w:val="-3"/>
          <w:sz w:val="24"/>
          <w:szCs w:val="24"/>
        </w:rPr>
        <w:t xml:space="preserve">katerimi </w:t>
      </w:r>
      <w:r>
        <w:rPr>
          <w:rFonts w:ascii="Times New Roman" w:hAnsi="Times New Roman"/>
          <w:sz w:val="24"/>
          <w:szCs w:val="24"/>
        </w:rPr>
        <w:t xml:space="preserve">ugotavljaš </w:t>
      </w:r>
      <w:r w:rsidRPr="005C28A1">
        <w:rPr>
          <w:rFonts w:ascii="Times New Roman" w:hAnsi="Times New Roman"/>
          <w:sz w:val="24"/>
          <w:szCs w:val="24"/>
        </w:rPr>
        <w:t>natan</w:t>
      </w:r>
      <w:r>
        <w:rPr>
          <w:rFonts w:ascii="Times New Roman" w:hAnsi="Times New Roman"/>
          <w:sz w:val="24"/>
          <w:szCs w:val="24"/>
        </w:rPr>
        <w:t>čnost</w:t>
      </w:r>
      <w:r>
        <w:rPr>
          <w:rStyle w:val="None"/>
          <w:rFonts w:ascii="Times New Roman" w:hAnsi="Times New Roman"/>
          <w:spacing w:val="-4"/>
          <w:sz w:val="24"/>
          <w:szCs w:val="24"/>
        </w:rPr>
        <w:t xml:space="preserve"> </w:t>
      </w:r>
      <w:r w:rsidRPr="005C28A1">
        <w:rPr>
          <w:rFonts w:ascii="Times New Roman" w:hAnsi="Times New Roman"/>
          <w:sz w:val="24"/>
          <w:szCs w:val="24"/>
        </w:rPr>
        <w:t>zaleta;</w:t>
      </w:r>
    </w:p>
    <w:p w:rsidR="003264F3" w:rsidRDefault="005C28A1">
      <w:pPr>
        <w:pStyle w:val="TableParagraph"/>
        <w:numPr>
          <w:ilvl w:val="0"/>
          <w:numId w:val="23"/>
        </w:numPr>
        <w:rPr>
          <w:rFonts w:ascii="Times New Roman" w:eastAsia="Times New Roman" w:hAnsi="Times New Roman" w:cs="Times New Roman"/>
          <w:sz w:val="24"/>
          <w:szCs w:val="24"/>
        </w:rPr>
      </w:pPr>
      <w:r>
        <w:rPr>
          <w:rFonts w:ascii="Times New Roman" w:hAnsi="Times New Roman"/>
          <w:sz w:val="24"/>
          <w:szCs w:val="24"/>
        </w:rPr>
        <w:t xml:space="preserve">ko je zalet dovolj </w:t>
      </w:r>
      <w:proofErr w:type="spellStart"/>
      <w:r>
        <w:rPr>
          <w:rFonts w:ascii="Times New Roman" w:hAnsi="Times New Roman"/>
          <w:sz w:val="24"/>
          <w:szCs w:val="24"/>
        </w:rPr>
        <w:t>natanč</w:t>
      </w:r>
      <w:proofErr w:type="spellEnd"/>
      <w:r>
        <w:rPr>
          <w:rFonts w:ascii="Times New Roman" w:hAnsi="Times New Roman"/>
          <w:sz w:val="24"/>
          <w:szCs w:val="24"/>
          <w:lang w:val="de-DE"/>
        </w:rPr>
        <w:t xml:space="preserve">en, </w:t>
      </w:r>
      <w:proofErr w:type="spellStart"/>
      <w:r>
        <w:rPr>
          <w:rFonts w:ascii="Times New Roman" w:hAnsi="Times New Roman"/>
          <w:sz w:val="24"/>
          <w:szCs w:val="24"/>
          <w:lang w:val="de-DE"/>
        </w:rPr>
        <w:t>ga</w:t>
      </w:r>
      <w:proofErr w:type="spellEnd"/>
      <w:r>
        <w:rPr>
          <w:rStyle w:val="None"/>
          <w:rFonts w:ascii="Times New Roman" w:hAnsi="Times New Roman"/>
          <w:spacing w:val="-5"/>
          <w:sz w:val="24"/>
          <w:szCs w:val="24"/>
        </w:rPr>
        <w:t xml:space="preserve"> </w:t>
      </w:r>
      <w:r>
        <w:rPr>
          <w:rStyle w:val="None"/>
          <w:rFonts w:ascii="Times New Roman" w:hAnsi="Times New Roman"/>
          <w:sz w:val="24"/>
          <w:szCs w:val="24"/>
          <w:u w:val="single"/>
        </w:rPr>
        <w:t>izmeriš še s stopali</w:t>
      </w:r>
      <w:r>
        <w:rPr>
          <w:rFonts w:ascii="Times New Roman" w:hAnsi="Times New Roman"/>
          <w:sz w:val="24"/>
          <w:szCs w:val="24"/>
        </w:rPr>
        <w:t>; število stopal si moraš</w:t>
      </w:r>
      <w:r>
        <w:rPr>
          <w:rStyle w:val="None"/>
          <w:rFonts w:ascii="Times New Roman" w:hAnsi="Times New Roman"/>
          <w:spacing w:val="-2"/>
          <w:sz w:val="24"/>
          <w:szCs w:val="24"/>
        </w:rPr>
        <w:t xml:space="preserve"> </w:t>
      </w:r>
      <w:r>
        <w:rPr>
          <w:rFonts w:ascii="Times New Roman" w:hAnsi="Times New Roman"/>
          <w:sz w:val="24"/>
          <w:szCs w:val="24"/>
        </w:rPr>
        <w:t>zapomniti!</w:t>
      </w:r>
    </w:p>
    <w:p w:rsidR="003264F3" w:rsidRDefault="005C28A1">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899794</wp:posOffset>
            </wp:positionH>
            <wp:positionV relativeFrom="line">
              <wp:posOffset>171450</wp:posOffset>
            </wp:positionV>
            <wp:extent cx="5883846" cy="1253489"/>
            <wp:effectExtent l="0" t="0" r="0" b="0"/>
            <wp:wrapTopAndBottom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15"/>
                    <a:stretch>
                      <a:fillRect/>
                    </a:stretch>
                  </pic:blipFill>
                  <pic:spPr>
                    <a:xfrm>
                      <a:off x="0" y="0"/>
                      <a:ext cx="5883846" cy="1253489"/>
                    </a:xfrm>
                    <a:prstGeom prst="rect">
                      <a:avLst/>
                    </a:prstGeom>
                    <a:ln w="12700" cap="flat">
                      <a:noFill/>
                      <a:miter lim="400000"/>
                    </a:ln>
                    <a:effectLst/>
                  </pic:spPr>
                </pic:pic>
              </a:graphicData>
            </a:graphic>
          </wp:anchor>
        </w:drawing>
      </w:r>
    </w:p>
    <w:p w:rsidR="003264F3" w:rsidRDefault="003264F3">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rPr>
          <w:rFonts w:ascii="Times New Roman" w:eastAsia="Times New Roman" w:hAnsi="Times New Roman" w:cs="Times New Roman"/>
          <w:sz w:val="24"/>
          <w:szCs w:val="24"/>
        </w:rPr>
      </w:pPr>
    </w:p>
    <w:p w:rsidR="003264F3" w:rsidRDefault="005C28A1">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a-DK"/>
        </w:rPr>
        <w:t>ODRIV:</w:t>
      </w:r>
    </w:p>
    <w:p w:rsidR="003264F3" w:rsidRDefault="003264F3">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pStyle w:val="Odstavekseznama"/>
        <w:numPr>
          <w:ilvl w:val="0"/>
          <w:numId w:val="24"/>
        </w:numPr>
        <w:rPr>
          <w:rFonts w:ascii="Times New Roman" w:eastAsia="Times New Roman" w:hAnsi="Times New Roman" w:cs="Times New Roman"/>
          <w:sz w:val="24"/>
          <w:szCs w:val="24"/>
        </w:rPr>
      </w:pPr>
      <w:r>
        <w:rPr>
          <w:rFonts w:ascii="Times New Roman" w:hAnsi="Times New Roman"/>
          <w:sz w:val="24"/>
          <w:szCs w:val="24"/>
        </w:rPr>
        <w:t>aktivna postavitev stopala odrivne noge na tla oziroma</w:t>
      </w:r>
      <w:r>
        <w:rPr>
          <w:rStyle w:val="None"/>
          <w:rFonts w:ascii="Times New Roman" w:hAnsi="Times New Roman"/>
          <w:spacing w:val="-2"/>
          <w:sz w:val="24"/>
          <w:szCs w:val="24"/>
        </w:rPr>
        <w:t xml:space="preserve"> </w:t>
      </w:r>
      <w:r>
        <w:rPr>
          <w:rFonts w:ascii="Times New Roman" w:hAnsi="Times New Roman"/>
          <w:sz w:val="24"/>
          <w:szCs w:val="24"/>
        </w:rPr>
        <w:t>desko;</w:t>
      </w:r>
    </w:p>
    <w:p w:rsidR="003264F3" w:rsidRDefault="005C28A1">
      <w:pPr>
        <w:pStyle w:val="Odstavekseznama"/>
        <w:numPr>
          <w:ilvl w:val="0"/>
          <w:numId w:val="25"/>
        </w:numPr>
        <w:rPr>
          <w:rFonts w:ascii="Times New Roman" w:eastAsia="Times New Roman" w:hAnsi="Times New Roman" w:cs="Times New Roman"/>
          <w:sz w:val="24"/>
          <w:szCs w:val="24"/>
        </w:rPr>
      </w:pPr>
      <w:r>
        <w:rPr>
          <w:rFonts w:ascii="Times New Roman" w:hAnsi="Times New Roman"/>
          <w:sz w:val="24"/>
          <w:szCs w:val="24"/>
        </w:rPr>
        <w:t>temu sledi hiter in energičen odriv s popolno iztegnitvijo celega</w:t>
      </w:r>
      <w:r>
        <w:rPr>
          <w:rStyle w:val="None"/>
          <w:rFonts w:ascii="Times New Roman" w:hAnsi="Times New Roman"/>
          <w:spacing w:val="-17"/>
          <w:sz w:val="24"/>
          <w:szCs w:val="24"/>
        </w:rPr>
        <w:t xml:space="preserve"> </w:t>
      </w:r>
      <w:r>
        <w:rPr>
          <w:rFonts w:ascii="Times New Roman" w:hAnsi="Times New Roman"/>
          <w:sz w:val="24"/>
          <w:szCs w:val="24"/>
        </w:rPr>
        <w:t>telesa;</w:t>
      </w:r>
    </w:p>
    <w:p w:rsidR="003264F3" w:rsidRDefault="005C28A1">
      <w:pPr>
        <w:pStyle w:val="Odstavekseznama"/>
        <w:numPr>
          <w:ilvl w:val="0"/>
          <w:numId w:val="26"/>
        </w:numPr>
        <w:rPr>
          <w:rFonts w:ascii="Times New Roman" w:eastAsia="Times New Roman" w:hAnsi="Times New Roman" w:cs="Times New Roman"/>
          <w:sz w:val="24"/>
          <w:szCs w:val="24"/>
        </w:rPr>
      </w:pPr>
      <w:r>
        <w:rPr>
          <w:rFonts w:ascii="Times New Roman" w:hAnsi="Times New Roman"/>
          <w:sz w:val="24"/>
          <w:szCs w:val="24"/>
        </w:rPr>
        <w:t>odriv je usmerjen naprej in</w:t>
      </w:r>
      <w:r>
        <w:rPr>
          <w:rStyle w:val="None"/>
          <w:rFonts w:ascii="Times New Roman" w:hAnsi="Times New Roman"/>
          <w:spacing w:val="-2"/>
          <w:sz w:val="24"/>
          <w:szCs w:val="24"/>
        </w:rPr>
        <w:t xml:space="preserve"> </w:t>
      </w:r>
      <w:r>
        <w:rPr>
          <w:rFonts w:ascii="Times New Roman" w:hAnsi="Times New Roman"/>
          <w:sz w:val="24"/>
          <w:szCs w:val="24"/>
        </w:rPr>
        <w:t>gor.</w:t>
      </w:r>
    </w:p>
    <w:p w:rsidR="003264F3" w:rsidRDefault="003264F3">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rPr>
          <w:rFonts w:ascii="Times New Roman" w:eastAsia="Times New Roman" w:hAnsi="Times New Roman" w:cs="Times New Roman"/>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LET: </w:t>
      </w:r>
    </w:p>
    <w:p w:rsidR="003264F3" w:rsidRDefault="005C28A1">
      <w:pPr>
        <w:pStyle w:val="Odstavekseznama"/>
        <w:numPr>
          <w:ilvl w:val="0"/>
          <w:numId w:val="28"/>
        </w:numPr>
        <w:rPr>
          <w:rFonts w:ascii="Times New Roman" w:eastAsia="Times New Roman" w:hAnsi="Times New Roman" w:cs="Times New Roman"/>
          <w:sz w:val="24"/>
          <w:szCs w:val="24"/>
        </w:rPr>
      </w:pPr>
      <w:r>
        <w:rPr>
          <w:rFonts w:ascii="Times New Roman" w:hAnsi="Times New Roman"/>
          <w:sz w:val="24"/>
          <w:szCs w:val="24"/>
        </w:rPr>
        <w:t>nogi ostaneta močno razkoračeni, trup je</w:t>
      </w:r>
      <w:r>
        <w:rPr>
          <w:rStyle w:val="None"/>
          <w:rFonts w:ascii="Times New Roman" w:hAnsi="Times New Roman"/>
          <w:spacing w:val="-1"/>
          <w:sz w:val="24"/>
          <w:szCs w:val="24"/>
        </w:rPr>
        <w:t xml:space="preserve"> </w:t>
      </w:r>
      <w:r>
        <w:rPr>
          <w:rFonts w:ascii="Times New Roman" w:hAnsi="Times New Roman"/>
          <w:sz w:val="24"/>
          <w:szCs w:val="24"/>
        </w:rPr>
        <w:t>pokonci,</w:t>
      </w:r>
    </w:p>
    <w:p w:rsidR="003264F3" w:rsidRDefault="005C28A1">
      <w:pPr>
        <w:pStyle w:val="Odstavekseznama"/>
        <w:numPr>
          <w:ilvl w:val="0"/>
          <w:numId w:val="29"/>
        </w:numPr>
        <w:rPr>
          <w:rFonts w:ascii="Times New Roman" w:eastAsia="Times New Roman" w:hAnsi="Times New Roman" w:cs="Times New Roman"/>
          <w:sz w:val="24"/>
          <w:szCs w:val="24"/>
        </w:rPr>
      </w:pPr>
      <w:r>
        <w:rPr>
          <w:rFonts w:ascii="Times New Roman" w:hAnsi="Times New Roman"/>
          <w:sz w:val="24"/>
          <w:szCs w:val="24"/>
        </w:rPr>
        <w:t>pogled je usmerjen</w:t>
      </w:r>
      <w:r>
        <w:rPr>
          <w:rStyle w:val="None"/>
          <w:rFonts w:ascii="Times New Roman" w:hAnsi="Times New Roman"/>
          <w:spacing w:val="-1"/>
          <w:sz w:val="24"/>
          <w:szCs w:val="24"/>
        </w:rPr>
        <w:t xml:space="preserve"> </w:t>
      </w:r>
      <w:r>
        <w:rPr>
          <w:rFonts w:ascii="Times New Roman" w:hAnsi="Times New Roman"/>
          <w:sz w:val="24"/>
          <w:szCs w:val="24"/>
        </w:rPr>
        <w:t>naprej;</w:t>
      </w:r>
    </w:p>
    <w:p w:rsidR="003264F3" w:rsidRDefault="005C28A1">
      <w:pPr>
        <w:pStyle w:val="Telobesedila"/>
        <w:numPr>
          <w:ilvl w:val="0"/>
          <w:numId w:val="30"/>
        </w:numPr>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61312" behindDoc="0" locked="0" layoutInCell="1" allowOverlap="1">
            <wp:simplePos x="0" y="0"/>
            <wp:positionH relativeFrom="page">
              <wp:posOffset>1924050</wp:posOffset>
            </wp:positionH>
            <wp:positionV relativeFrom="line">
              <wp:posOffset>271145</wp:posOffset>
            </wp:positionV>
            <wp:extent cx="2425700" cy="109032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jpg"/>
                    <pic:cNvPicPr>
                      <a:picLocks noChangeAspect="1"/>
                    </pic:cNvPicPr>
                  </pic:nvPicPr>
                  <pic:blipFill>
                    <a:blip r:embed="rId16"/>
                    <a:stretch>
                      <a:fillRect/>
                    </a:stretch>
                  </pic:blipFill>
                  <pic:spPr>
                    <a:xfrm>
                      <a:off x="0" y="0"/>
                      <a:ext cx="2425700" cy="1090320"/>
                    </a:xfrm>
                    <a:prstGeom prst="rect">
                      <a:avLst/>
                    </a:prstGeom>
                    <a:ln w="12700" cap="flat">
                      <a:noFill/>
                      <a:miter lim="400000"/>
                    </a:ln>
                    <a:effectLst/>
                  </pic:spPr>
                </pic:pic>
              </a:graphicData>
            </a:graphic>
          </wp:anchor>
        </w:drawing>
      </w:r>
      <w:r>
        <w:rPr>
          <w:rFonts w:ascii="Times New Roman" w:hAnsi="Times New Roman"/>
        </w:rPr>
        <w:t xml:space="preserve">priprava na doskok se prične s postavitvijo obeh nog sonožno, iztegnjenih v smeri naprej. </w:t>
      </w:r>
    </w:p>
    <w:p w:rsidR="003264F3" w:rsidRDefault="003264F3">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rPr>
          <w:rFonts w:ascii="Times New Roman" w:eastAsia="Times New Roman" w:hAnsi="Times New Roman" w:cs="Times New Roman"/>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DOSKOK:</w:t>
      </w:r>
    </w:p>
    <w:p w:rsidR="003264F3" w:rsidRDefault="005C28A1">
      <w:pPr>
        <w:pStyle w:val="Odstavekseznama"/>
        <w:numPr>
          <w:ilvl w:val="0"/>
          <w:numId w:val="32"/>
        </w:numPr>
        <w:jc w:val="both"/>
        <w:rPr>
          <w:rFonts w:ascii="Times New Roman" w:eastAsia="Times New Roman" w:hAnsi="Times New Roman" w:cs="Times New Roman"/>
          <w:sz w:val="24"/>
          <w:szCs w:val="24"/>
        </w:rPr>
      </w:pPr>
      <w:r>
        <w:rPr>
          <w:rFonts w:ascii="Times New Roman" w:hAnsi="Times New Roman"/>
          <w:sz w:val="24"/>
          <w:szCs w:val="24"/>
        </w:rPr>
        <w:t>nogi potisneš čim bolj naprej, tako da je dotik stopal s podlago čim bliže idealni krivulji</w:t>
      </w:r>
      <w:r>
        <w:rPr>
          <w:rStyle w:val="None"/>
          <w:rFonts w:ascii="Times New Roman" w:hAnsi="Times New Roman"/>
          <w:spacing w:val="-1"/>
          <w:sz w:val="24"/>
          <w:szCs w:val="24"/>
        </w:rPr>
        <w:t xml:space="preserve"> </w:t>
      </w:r>
      <w:r w:rsidRPr="005C28A1">
        <w:rPr>
          <w:rFonts w:ascii="Times New Roman" w:hAnsi="Times New Roman"/>
          <w:sz w:val="24"/>
          <w:szCs w:val="24"/>
          <w:lang w:val="nl-NL"/>
        </w:rPr>
        <w:t>leta;</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anchor distT="0" distB="0" distL="0" distR="0" simplePos="0" relativeHeight="251662336" behindDoc="0" locked="0" layoutInCell="1" allowOverlap="1">
            <wp:simplePos x="0" y="0"/>
            <wp:positionH relativeFrom="page">
              <wp:posOffset>5463540</wp:posOffset>
            </wp:positionH>
            <wp:positionV relativeFrom="line">
              <wp:posOffset>174625</wp:posOffset>
            </wp:positionV>
            <wp:extent cx="1855469" cy="100203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jpg"/>
                    <pic:cNvPicPr>
                      <a:picLocks noChangeAspect="1"/>
                    </pic:cNvPicPr>
                  </pic:nvPicPr>
                  <pic:blipFill>
                    <a:blip r:embed="rId17"/>
                    <a:stretch>
                      <a:fillRect/>
                    </a:stretch>
                  </pic:blipFill>
                  <pic:spPr>
                    <a:xfrm>
                      <a:off x="0" y="0"/>
                      <a:ext cx="1855469" cy="1002031"/>
                    </a:xfrm>
                    <a:prstGeom prst="rect">
                      <a:avLst/>
                    </a:prstGeom>
                    <a:ln w="12700" cap="flat">
                      <a:noFill/>
                      <a:miter lim="400000"/>
                    </a:ln>
                    <a:effectLst/>
                  </pic:spPr>
                </pic:pic>
              </a:graphicData>
            </a:graphic>
          </wp:anchor>
        </w:drawing>
      </w:r>
      <w:r>
        <w:rPr>
          <w:rFonts w:ascii="Times New Roman" w:hAnsi="Times New Roman"/>
          <w:sz w:val="24"/>
          <w:szCs w:val="24"/>
        </w:rPr>
        <w:t>ob dotiku tal morata biti stopali postavljeni vzporedno (sonožni</w:t>
      </w:r>
      <w:r>
        <w:rPr>
          <w:rStyle w:val="None"/>
          <w:rFonts w:ascii="Times New Roman" w:hAnsi="Times New Roman"/>
          <w:spacing w:val="-36"/>
          <w:sz w:val="24"/>
          <w:szCs w:val="24"/>
        </w:rPr>
        <w:t xml:space="preserve"> </w:t>
      </w:r>
      <w:r>
        <w:rPr>
          <w:rFonts w:ascii="Times New Roman" w:hAnsi="Times New Roman"/>
          <w:sz w:val="24"/>
          <w:szCs w:val="24"/>
        </w:rPr>
        <w:t>doskok)</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Poznamo različne tehnike skokov v daljino:</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3360" behindDoc="0" locked="0" layoutInCell="1" allowOverlap="1">
                <wp:simplePos x="0" y="0"/>
                <wp:positionH relativeFrom="page">
                  <wp:posOffset>899795</wp:posOffset>
                </wp:positionH>
                <wp:positionV relativeFrom="line">
                  <wp:posOffset>289560</wp:posOffset>
                </wp:positionV>
                <wp:extent cx="4288790" cy="961390"/>
                <wp:effectExtent l="0" t="0" r="0" b="0"/>
                <wp:wrapTopAndBottom distT="0" distB="0"/>
                <wp:docPr id="1073741834" name="officeArt object"/>
                <wp:cNvGraphicFramePr/>
                <a:graphic xmlns:a="http://schemas.openxmlformats.org/drawingml/2006/main">
                  <a:graphicData uri="http://schemas.microsoft.com/office/word/2010/wordprocessingGroup">
                    <wpg:wgp>
                      <wpg:cNvGrpSpPr/>
                      <wpg:grpSpPr>
                        <a:xfrm>
                          <a:off x="0" y="0"/>
                          <a:ext cx="4288790" cy="961390"/>
                          <a:chOff x="0" y="0"/>
                          <a:chExt cx="4288789" cy="961389"/>
                        </a:xfrm>
                      </wpg:grpSpPr>
                      <pic:pic xmlns:pic="http://schemas.openxmlformats.org/drawingml/2006/picture">
                        <pic:nvPicPr>
                          <pic:cNvPr id="1073741832" name="image7.png"/>
                          <pic:cNvPicPr>
                            <a:picLocks noChangeAspect="1"/>
                          </pic:cNvPicPr>
                        </pic:nvPicPr>
                        <pic:blipFill>
                          <a:blip r:embed="rId18"/>
                          <a:stretch>
                            <a:fillRect/>
                          </a:stretch>
                        </pic:blipFill>
                        <pic:spPr>
                          <a:xfrm>
                            <a:off x="0" y="0"/>
                            <a:ext cx="4288790" cy="961390"/>
                          </a:xfrm>
                          <a:prstGeom prst="rect">
                            <a:avLst/>
                          </a:prstGeom>
                          <a:ln w="12700" cap="flat">
                            <a:noFill/>
                            <a:miter lim="400000"/>
                          </a:ln>
                          <a:effectLst/>
                        </pic:spPr>
                      </pic:pic>
                      <wps:wsp>
                        <wps:cNvPr id="1073741833" name="Shape 1073741833"/>
                        <wps:cNvCnPr/>
                        <wps:spPr>
                          <a:xfrm>
                            <a:off x="4041774" y="935989"/>
                            <a:ext cx="12701" cy="1"/>
                          </a:xfrm>
                          <a:prstGeom prst="line">
                            <a:avLst/>
                          </a:prstGeom>
                          <a:noFill/>
                          <a:ln w="9906" cap="flat">
                            <a:solidFill>
                              <a:srgbClr val="000000"/>
                            </a:solidFill>
                            <a:prstDash val="solid"/>
                            <a:round/>
                          </a:ln>
                          <a:effectLst/>
                        </wps:spPr>
                        <wps:bodyPr/>
                      </wps:wsp>
                    </wpg:wgp>
                  </a:graphicData>
                </a:graphic>
              </wp:anchor>
            </w:drawing>
          </mc:Choice>
          <mc:Fallback>
            <w:pict>
              <v:group id="_x0000_s1026" style="visibility:visible;position:absolute;margin-left:70.9pt;margin-top:22.8pt;width:337.7pt;height:75.7pt;z-index:251663360;mso-position-horizontal:absolute;mso-position-horizontal-relative:page;mso-position-vertical:absolute;mso-position-vertical-relative:line;mso-wrap-distance-left:0.0pt;mso-wrap-distance-top:0.0pt;mso-wrap-distance-right:0.0pt;mso-wrap-distance-bottom:0.0pt;" coordorigin="0,0" coordsize="4288790,961390">
                <w10:wrap type="topAndBottom" side="bothSides" anchorx="page"/>
                <v:shape id="_x0000_s1027" type="#_x0000_t75" style="position:absolute;left:0;top:0;width:4288790;height:961390;">
                  <v:imagedata r:id="rId19" o:title="image7.png"/>
                </v:shape>
                <v:line id="_x0000_s1028" style="position:absolute;left:4041774;top:935990;width:1270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w:rPr>
          <w:rFonts w:ascii="Times New Roman" w:hAnsi="Times New Roman"/>
          <w:sz w:val="24"/>
          <w:szCs w:val="24"/>
        </w:rPr>
        <w:t>PRIRODNA TEHNIKA</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 </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TEHNIKA Z VISENJEM:</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mc:AlternateContent>
          <mc:Choice Requires="wpg">
            <w:drawing>
              <wp:anchor distT="0" distB="0" distL="0" distR="0" simplePos="0" relativeHeight="251664384" behindDoc="0" locked="0" layoutInCell="1" allowOverlap="1">
                <wp:simplePos x="0" y="0"/>
                <wp:positionH relativeFrom="page">
                  <wp:posOffset>899795</wp:posOffset>
                </wp:positionH>
                <wp:positionV relativeFrom="line">
                  <wp:posOffset>298450</wp:posOffset>
                </wp:positionV>
                <wp:extent cx="4288790" cy="1139190"/>
                <wp:effectExtent l="0" t="0" r="0" b="0"/>
                <wp:wrapTopAndBottom distT="0" distB="0"/>
                <wp:docPr id="1073741837" name="officeArt object"/>
                <wp:cNvGraphicFramePr/>
                <a:graphic xmlns:a="http://schemas.openxmlformats.org/drawingml/2006/main">
                  <a:graphicData uri="http://schemas.microsoft.com/office/word/2010/wordprocessingGroup">
                    <wpg:wgp>
                      <wpg:cNvGrpSpPr/>
                      <wpg:grpSpPr>
                        <a:xfrm>
                          <a:off x="0" y="0"/>
                          <a:ext cx="4288790" cy="1139190"/>
                          <a:chOff x="0" y="0"/>
                          <a:chExt cx="4288789" cy="1139189"/>
                        </a:xfrm>
                      </wpg:grpSpPr>
                      <pic:pic xmlns:pic="http://schemas.openxmlformats.org/drawingml/2006/picture">
                        <pic:nvPicPr>
                          <pic:cNvPr id="1073741835" name="image9.png"/>
                          <pic:cNvPicPr>
                            <a:picLocks noChangeAspect="1"/>
                          </pic:cNvPicPr>
                        </pic:nvPicPr>
                        <pic:blipFill>
                          <a:blip r:embed="rId20"/>
                          <a:stretch>
                            <a:fillRect/>
                          </a:stretch>
                        </pic:blipFill>
                        <pic:spPr>
                          <a:xfrm>
                            <a:off x="0" y="0"/>
                            <a:ext cx="4288790" cy="1139190"/>
                          </a:xfrm>
                          <a:prstGeom prst="rect">
                            <a:avLst/>
                          </a:prstGeom>
                          <a:ln w="12700" cap="flat">
                            <a:noFill/>
                            <a:miter lim="400000"/>
                          </a:ln>
                          <a:effectLst/>
                        </pic:spPr>
                      </pic:pic>
                      <wps:wsp>
                        <wps:cNvPr id="1073741836" name="Shape 1073741836"/>
                        <wps:cNvCnPr/>
                        <wps:spPr>
                          <a:xfrm>
                            <a:off x="3546474" y="1124584"/>
                            <a:ext cx="12701" cy="1"/>
                          </a:xfrm>
                          <a:prstGeom prst="line">
                            <a:avLst/>
                          </a:prstGeom>
                          <a:noFill/>
                          <a:ln w="9906" cap="flat">
                            <a:solidFill>
                              <a:srgbClr val="B9B9B9"/>
                            </a:solidFill>
                            <a:prstDash val="solid"/>
                            <a:round/>
                          </a:ln>
                          <a:effectLst/>
                        </wps:spPr>
                        <wps:bodyPr/>
                      </wps:wsp>
                    </wpg:wgp>
                  </a:graphicData>
                </a:graphic>
              </wp:anchor>
            </w:drawing>
          </mc:Choice>
          <mc:Fallback>
            <w:pict>
              <v:group id="_x0000_s1029" style="visibility:visible;position:absolute;margin-left:70.9pt;margin-top:23.5pt;width:337.7pt;height:89.7pt;z-index:251664384;mso-position-horizontal:absolute;mso-position-horizontal-relative:page;mso-position-vertical:absolute;mso-position-vertical-relative:line;mso-wrap-distance-left:0.0pt;mso-wrap-distance-top:0.0pt;mso-wrap-distance-right:0.0pt;mso-wrap-distance-bottom:0.0pt;" coordorigin="0,0" coordsize="4288790,1139190">
                <w10:wrap type="topAndBottom" side="bothSides" anchorx="page"/>
                <v:shape id="_x0000_s1030" type="#_x0000_t75" style="position:absolute;left:0;top:0;width:4288790;height:1139190;">
                  <v:imagedata r:id="rId21" o:title="image9.png"/>
                </v:shape>
                <v:line id="_x0000_s1031" style="position:absolute;left:3546474;top:1124585;width:12700;height:0;">
                  <v:fill on="f"/>
                  <v:stroke filltype="solid" color="#B9B9B9" opacity="100.0%" weight="0.8pt" dashstyle="solid" endcap="flat" joinstyle="round" linestyle="single" startarrow="none" startarrowwidth="medium" startarrowlength="medium" endarrow="none" endarrowwidth="medium" endarrowlength="medium"/>
                </v:line>
              </v:group>
            </w:pict>
          </mc:Fallback>
        </mc:AlternateConten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PREKORAČNA TEHNIKA (dva koraka in pol)</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5408" behindDoc="0" locked="0" layoutInCell="1" allowOverlap="1">
                <wp:simplePos x="0" y="0"/>
                <wp:positionH relativeFrom="page">
                  <wp:posOffset>899795</wp:posOffset>
                </wp:positionH>
                <wp:positionV relativeFrom="line">
                  <wp:posOffset>304165</wp:posOffset>
                </wp:positionV>
                <wp:extent cx="4288790" cy="1251585"/>
                <wp:effectExtent l="0" t="0" r="0" b="0"/>
                <wp:wrapTopAndBottom distT="0" distB="0"/>
                <wp:docPr id="1073741840" name="officeArt object"/>
                <wp:cNvGraphicFramePr/>
                <a:graphic xmlns:a="http://schemas.openxmlformats.org/drawingml/2006/main">
                  <a:graphicData uri="http://schemas.microsoft.com/office/word/2010/wordprocessingGroup">
                    <wpg:wgp>
                      <wpg:cNvGrpSpPr/>
                      <wpg:grpSpPr>
                        <a:xfrm>
                          <a:off x="0" y="0"/>
                          <a:ext cx="4288790" cy="1251585"/>
                          <a:chOff x="0" y="0"/>
                          <a:chExt cx="4288789" cy="1251584"/>
                        </a:xfrm>
                      </wpg:grpSpPr>
                      <pic:pic xmlns:pic="http://schemas.openxmlformats.org/drawingml/2006/picture">
                        <pic:nvPicPr>
                          <pic:cNvPr id="1073741838" name="image11.png"/>
                          <pic:cNvPicPr>
                            <a:picLocks noChangeAspect="1"/>
                          </pic:cNvPicPr>
                        </pic:nvPicPr>
                        <pic:blipFill>
                          <a:blip r:embed="rId22"/>
                          <a:stretch>
                            <a:fillRect/>
                          </a:stretch>
                        </pic:blipFill>
                        <pic:spPr>
                          <a:xfrm>
                            <a:off x="0" y="0"/>
                            <a:ext cx="4288790" cy="1251585"/>
                          </a:xfrm>
                          <a:prstGeom prst="rect">
                            <a:avLst/>
                          </a:prstGeom>
                          <a:ln w="12700" cap="flat">
                            <a:noFill/>
                            <a:miter lim="400000"/>
                          </a:ln>
                          <a:effectLst/>
                        </pic:spPr>
                      </pic:pic>
                      <wps:wsp>
                        <wps:cNvPr id="1073741839" name="Shape 1073741839"/>
                        <wps:cNvCnPr/>
                        <wps:spPr>
                          <a:xfrm>
                            <a:off x="4259896" y="1228724"/>
                            <a:ext cx="12701" cy="1"/>
                          </a:xfrm>
                          <a:prstGeom prst="line">
                            <a:avLst/>
                          </a:prstGeom>
                          <a:noFill/>
                          <a:ln w="9144" cap="flat">
                            <a:solidFill>
                              <a:srgbClr val="000000"/>
                            </a:solidFill>
                            <a:prstDash val="solid"/>
                            <a:round/>
                          </a:ln>
                          <a:effectLst/>
                        </wps:spPr>
                        <wps:bodyPr/>
                      </wps:wsp>
                    </wpg:wgp>
                  </a:graphicData>
                </a:graphic>
              </wp:anchor>
            </w:drawing>
          </mc:Choice>
          <mc:Fallback>
            <w:pict>
              <v:group id="_x0000_s1032" style="visibility:visible;position:absolute;margin-left:70.9pt;margin-top:24.0pt;width:337.7pt;height:98.5pt;z-index:251665408;mso-position-horizontal:absolute;mso-position-horizontal-relative:page;mso-position-vertical:absolute;mso-position-vertical-relative:line;mso-wrap-distance-left:0.0pt;mso-wrap-distance-top:0.0pt;mso-wrap-distance-right:0.0pt;mso-wrap-distance-bottom:0.0pt;" coordorigin="0,0" coordsize="4288790,1251585">
                <w10:wrap type="topAndBottom" side="bothSides" anchorx="page"/>
                <v:shape id="_x0000_s1033" type="#_x0000_t75" style="position:absolute;left:0;top:0;width:4288790;height:1251585;">
                  <v:imagedata r:id="rId23" o:title="image11.png"/>
                </v:shape>
                <v:line id="_x0000_s1034" style="position:absolute;left:4259897;top:1228725;width:12700;height: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Op.: Nogo, s katero izvedemo odriv imenujemo </w:t>
      </w:r>
      <w:r>
        <w:rPr>
          <w:rStyle w:val="None"/>
          <w:rFonts w:ascii="Times New Roman" w:hAnsi="Times New Roman"/>
          <w:b/>
          <w:bCs/>
          <w:sz w:val="24"/>
          <w:szCs w:val="24"/>
        </w:rPr>
        <w:t>ODRIVNA NOGA</w:t>
      </w:r>
      <w:r>
        <w:rPr>
          <w:rFonts w:ascii="Times New Roman" w:hAnsi="Times New Roman"/>
          <w:sz w:val="24"/>
          <w:szCs w:val="24"/>
        </w:rPr>
        <w:t xml:space="preserve">, noga, ki naredi zamah pa  imenujemo </w:t>
      </w:r>
      <w:r>
        <w:rPr>
          <w:rStyle w:val="None"/>
          <w:rFonts w:ascii="Times New Roman" w:hAnsi="Times New Roman"/>
          <w:b/>
          <w:bCs/>
          <w:sz w:val="24"/>
          <w:szCs w:val="24"/>
        </w:rPr>
        <w:t>ZAMAŠNA NOGA</w:t>
      </w:r>
      <w:r>
        <w:rPr>
          <w:rFonts w:ascii="Times New Roman" w:hAnsi="Times New Roman"/>
          <w:sz w:val="24"/>
          <w:szCs w:val="24"/>
        </w:rPr>
        <w:t xml:space="preserve">. </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REŠI KVIZ IN PREVERI SVOJE ZNANJE:</w:t>
      </w:r>
    </w:p>
    <w:p w:rsidR="003264F3" w:rsidRDefault="00FD47A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hyperlink r:id="rId24" w:history="1">
        <w:r w:rsidR="005C28A1">
          <w:rPr>
            <w:rStyle w:val="Hyperlink3"/>
            <w:rFonts w:eastAsia="Calibri"/>
          </w:rPr>
          <w:t>http://www2.arnes.si/~amrak3/KVIZI/atletika/ATLETIKAKVIZSKOKI.htm</w:t>
        </w:r>
      </w:hyperlink>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UVODNI DEL (ogrevanje):</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Pri današnji uri boš potreboval primerno športno opremo ter meter za merjenje dolžine skokov (neobvezno). Predno začneš s skoki se je potrebno zelo dobro ogreti, kajti skoki predstavljajo veliko obremenitev na sklepe in mišice!</w:t>
      </w:r>
    </w:p>
    <w:p w:rsidR="003264F3" w:rsidRDefault="005C28A1">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Ogrevanje s počasnim tekom, kolebnico ali hojo (20 – </w:t>
      </w:r>
      <w:r>
        <w:rPr>
          <w:rFonts w:ascii="Times New Roman" w:hAnsi="Times New Roman"/>
          <w:sz w:val="24"/>
          <w:szCs w:val="24"/>
          <w:lang w:val="fr-FR"/>
        </w:rPr>
        <w:t>25 min),</w:t>
      </w:r>
    </w:p>
    <w:p w:rsidR="003264F3" w:rsidRDefault="005C28A1">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dinamične raztezne vaje,</w:t>
      </w:r>
    </w:p>
    <w:p w:rsidR="003264F3" w:rsidRDefault="005C28A1">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elementi atletske abecede (tek s poudarjenim odrivom izvedi večkrat),</w:t>
      </w:r>
    </w:p>
    <w:p w:rsidR="003264F3" w:rsidRDefault="005C28A1">
      <w:pPr>
        <w:pStyle w:val="Odstavekseznama"/>
        <w:numPr>
          <w:ilvl w:val="0"/>
          <w:numId w:val="34"/>
        </w:numPr>
        <w:shd w:val="clear" w:color="auto" w:fill="FFFFFF"/>
        <w:jc w:val="both"/>
        <w:rPr>
          <w:rFonts w:ascii="Times New Roman" w:eastAsia="Times New Roman" w:hAnsi="Times New Roman" w:cs="Times New Roman"/>
          <w:sz w:val="24"/>
          <w:szCs w:val="24"/>
          <w:lang w:val="it-IT"/>
        </w:rPr>
      </w:pPr>
      <w:r>
        <w:rPr>
          <w:rFonts w:ascii="Times New Roman" w:hAnsi="Times New Roman"/>
          <w:sz w:val="24"/>
          <w:szCs w:val="24"/>
          <w:lang w:val="it-IT"/>
        </w:rPr>
        <w:t>sono</w:t>
      </w:r>
      <w:proofErr w:type="spellStart"/>
      <w:r>
        <w:rPr>
          <w:rFonts w:ascii="Times New Roman" w:hAnsi="Times New Roman"/>
          <w:sz w:val="24"/>
          <w:szCs w:val="24"/>
        </w:rPr>
        <w:t>žni</w:t>
      </w:r>
      <w:proofErr w:type="spellEnd"/>
      <w:r>
        <w:rPr>
          <w:rFonts w:ascii="Times New Roman" w:hAnsi="Times New Roman"/>
          <w:sz w:val="24"/>
          <w:szCs w:val="24"/>
        </w:rPr>
        <w:t xml:space="preserve"> poskoki na mestu 10 x. </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Pomagaš si lahko s spodnjim videom:</w:t>
      </w:r>
    </w:p>
    <w:p w:rsidR="003264F3" w:rsidRDefault="00FD47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2"/>
          <w:rFonts w:ascii="Times New Roman" w:eastAsia="Times New Roman" w:hAnsi="Times New Roman" w:cs="Times New Roman"/>
          <w:sz w:val="24"/>
          <w:szCs w:val="24"/>
        </w:rPr>
      </w:pPr>
      <w:hyperlink r:id="rId25" w:history="1">
        <w:r w:rsidR="005C28A1">
          <w:rPr>
            <w:rStyle w:val="Hyperlink2"/>
            <w:rFonts w:ascii="Times New Roman" w:hAnsi="Times New Roman"/>
            <w:sz w:val="24"/>
            <w:szCs w:val="24"/>
          </w:rPr>
          <w:t>https://www.youtube.com/watch?v=HjIlx9iTq6A</w:t>
        </w:r>
      </w:hyperlink>
    </w:p>
    <w:p w:rsidR="003264F3" w:rsidRDefault="003264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3. GLAVNI DEL:</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Ker v domačem okolju po vsej verjetnosti nimaš skakakališča z ustrezno jamo z mivko, boš skoke izvedel kar na travniku za domačo hišo, na dvorišču ali nekje v naravi. Cilj današnje ure ne bo izvesti najdaljši skok, temveč vaditi pravilnost odriva in doskoka. </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Odriv po zaletu izvedemo z ene (odrivne) noge in pristanemo sonožno na obe nogi. </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Pri mlajših učencih se odriv izvede v ODRIVNI CONI. To je v naprej določen prostor, kjer se učenec odrine. Dolžina skoka se meri od mesta odriva (prsti odrivne noge) do zadnjega mesta dotika pristanka (peta, prsti roke). </w:t>
      </w:r>
    </w:p>
    <w:p w:rsidR="003264F3" w:rsidRDefault="005C28A1">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 xml:space="preserve">z mesta: </w:t>
      </w:r>
    </w:p>
    <w:p w:rsidR="003264F3" w:rsidRDefault="005C28A1">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eastAsia="Times New Roman" w:hAnsi="Times New Roman" w:cs="Times New Roman"/>
          <w:sz w:val="24"/>
          <w:szCs w:val="24"/>
        </w:rPr>
      </w:pPr>
      <w:r>
        <w:rPr>
          <w:rFonts w:ascii="Times New Roman" w:hAnsi="Times New Roman"/>
          <w:sz w:val="24"/>
          <w:szCs w:val="24"/>
        </w:rPr>
        <w:t>na tla zariši č</w:t>
      </w:r>
      <w:proofErr w:type="spellStart"/>
      <w:r>
        <w:rPr>
          <w:rFonts w:ascii="Times New Roman" w:hAnsi="Times New Roman"/>
          <w:sz w:val="24"/>
          <w:szCs w:val="24"/>
          <w:lang w:val="it-IT"/>
        </w:rPr>
        <w:t>rto</w:t>
      </w:r>
      <w:proofErr w:type="spellEnd"/>
      <w:r>
        <w:rPr>
          <w:rFonts w:ascii="Times New Roman" w:hAnsi="Times New Roman"/>
          <w:sz w:val="24"/>
          <w:szCs w:val="24"/>
          <w:lang w:val="it-IT"/>
        </w:rPr>
        <w:t xml:space="preserve"> (polo</w:t>
      </w:r>
      <w:proofErr w:type="spellStart"/>
      <w:r>
        <w:rPr>
          <w:rFonts w:ascii="Times New Roman" w:hAnsi="Times New Roman"/>
          <w:sz w:val="24"/>
          <w:szCs w:val="24"/>
        </w:rPr>
        <w:t>ži</w:t>
      </w:r>
      <w:proofErr w:type="spellEnd"/>
      <w:r>
        <w:rPr>
          <w:rFonts w:ascii="Times New Roman" w:hAnsi="Times New Roman"/>
          <w:sz w:val="24"/>
          <w:szCs w:val="24"/>
        </w:rPr>
        <w:t xml:space="preserve"> kolebnico), ki predstavlja mesto odriva. Odrivno nogo (tista noga s katero izvedeš </w:t>
      </w:r>
      <w:r w:rsidRPr="005C28A1">
        <w:rPr>
          <w:rFonts w:ascii="Times New Roman" w:hAnsi="Times New Roman"/>
          <w:sz w:val="24"/>
          <w:szCs w:val="24"/>
        </w:rPr>
        <w:t>odriv) polo</w:t>
      </w:r>
      <w:r>
        <w:rPr>
          <w:rFonts w:ascii="Times New Roman" w:hAnsi="Times New Roman"/>
          <w:sz w:val="24"/>
          <w:szCs w:val="24"/>
        </w:rPr>
        <w:t xml:space="preserve">žiš </w:t>
      </w:r>
      <w:r>
        <w:rPr>
          <w:rFonts w:ascii="Times New Roman" w:hAnsi="Times New Roman"/>
          <w:sz w:val="24"/>
          <w:szCs w:val="24"/>
          <w:lang w:val="pt-PT"/>
        </w:rPr>
        <w:t xml:space="preserve">do </w:t>
      </w:r>
      <w:r>
        <w:rPr>
          <w:rFonts w:ascii="Times New Roman" w:hAnsi="Times New Roman"/>
          <w:sz w:val="24"/>
          <w:szCs w:val="24"/>
        </w:rPr>
        <w:t xml:space="preserve">črte (npr. D noga), druga noga je v </w:t>
      </w:r>
      <w:proofErr w:type="spellStart"/>
      <w:r>
        <w:rPr>
          <w:rFonts w:ascii="Times New Roman" w:hAnsi="Times New Roman"/>
          <w:sz w:val="24"/>
          <w:szCs w:val="24"/>
        </w:rPr>
        <w:t>zakoraku</w:t>
      </w:r>
      <w:proofErr w:type="spellEnd"/>
      <w:r>
        <w:rPr>
          <w:rFonts w:ascii="Times New Roman" w:hAnsi="Times New Roman"/>
          <w:sz w:val="24"/>
          <w:szCs w:val="24"/>
        </w:rPr>
        <w:t xml:space="preserve"> (npr. L noga). Nato izvedeš skok z odrivom in doskokom na obe nogi. </w:t>
      </w:r>
    </w:p>
    <w:p w:rsidR="003264F3" w:rsidRDefault="005C28A1">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z zaletom:</w:t>
      </w:r>
    </w:p>
    <w:p w:rsidR="003264F3" w:rsidRDefault="005C28A1">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eastAsia="Times New Roman" w:hAnsi="Times New Roman" w:cs="Times New Roman"/>
          <w:sz w:val="24"/>
          <w:szCs w:val="24"/>
        </w:rPr>
      </w:pPr>
      <w:r>
        <w:rPr>
          <w:rFonts w:ascii="Times New Roman" w:hAnsi="Times New Roman"/>
          <w:sz w:val="24"/>
          <w:szCs w:val="24"/>
        </w:rPr>
        <w:t xml:space="preserve">sedaj pojdi npr. deset ali več korakov nazaj od črte odriva in označi zaletno mesto. Prvi korak naredi z odrivno nogo (npr. D noga), izvedi </w:t>
      </w:r>
      <w:r>
        <w:rPr>
          <w:rStyle w:val="None"/>
          <w:rFonts w:ascii="Times New Roman" w:hAnsi="Times New Roman"/>
          <w:sz w:val="24"/>
          <w:szCs w:val="24"/>
          <w:u w:val="single"/>
        </w:rPr>
        <w:t>zalet</w:t>
      </w:r>
      <w:r>
        <w:rPr>
          <w:rFonts w:ascii="Times New Roman" w:hAnsi="Times New Roman"/>
          <w:sz w:val="24"/>
          <w:szCs w:val="24"/>
        </w:rPr>
        <w:t xml:space="preserve">, ki predstavlja sprint, odriv z odrivne noge (npr. D) in doskok na obe nogi. Če ti dolžina zaleta ne ustreza si zaletno mesto podaljšaj ali skrajšaj za pol koraka. </w:t>
      </w:r>
    </w:p>
    <w:p w:rsidR="003264F3" w:rsidRDefault="005C28A1">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eastAsia="Times New Roman" w:hAnsi="Times New Roman" w:cs="Times New Roman"/>
          <w:sz w:val="24"/>
          <w:szCs w:val="24"/>
        </w:rPr>
      </w:pPr>
      <w:r>
        <w:rPr>
          <w:rFonts w:ascii="Times New Roman" w:hAnsi="Times New Roman"/>
          <w:sz w:val="24"/>
          <w:szCs w:val="24"/>
        </w:rPr>
        <w:t>Preskakuješ lahko določen, na tla položen, predmet (npr. metla, blazina). Dolžino skokov lahko tudi meriš. Prosi za pomoč starše, brate sestre. Vendar pazi na varnost!!!</w:t>
      </w:r>
    </w:p>
    <w:p w:rsidR="003264F3" w:rsidRDefault="003264F3">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jc w:val="both"/>
        <w:rPr>
          <w:rFonts w:ascii="Times New Roman" w:eastAsia="Times New Roman" w:hAnsi="Times New Roman" w:cs="Times New Roman"/>
          <w:sz w:val="24"/>
          <w:szCs w:val="24"/>
        </w:rPr>
      </w:pPr>
    </w:p>
    <w:p w:rsidR="003264F3" w:rsidRDefault="003264F3">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jc w:val="both"/>
        <w:rPr>
          <w:rFonts w:ascii="Times New Roman" w:eastAsia="Times New Roman" w:hAnsi="Times New Roman" w:cs="Times New Roman"/>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3. ZAKLJUČNI DEL:</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Ker skoki za mišice in sklepe predstavljajo velike obremenitve in lahko povzročijo “muskafiber”, se je potrebno po vadbi najprej malce sprostiti, nato pa narediti še nekaj statičnih razteznih vaj. </w:t>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Za sprostitev predlagam, da se igraš z žogo. Lahko jo tapkaš, vodiš z nogo ali jo odbijaš po odbojkarsko. Nato pa naredi statične raztezne vaje.  Kot je na primer na spodnjem videu.</w:t>
      </w:r>
    </w:p>
    <w:p w:rsidR="003264F3" w:rsidRDefault="00FD47AD">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hyperlink r:id="rId26" w:history="1">
        <w:r w:rsidR="005C28A1">
          <w:rPr>
            <w:rStyle w:val="Hyperlink2"/>
            <w:rFonts w:ascii="Times New Roman" w:hAnsi="Times New Roman"/>
            <w:sz w:val="24"/>
            <w:szCs w:val="24"/>
          </w:rPr>
          <w:t>https://www.youtube.com/watch?v=1dOjuP8VtgI</w:t>
        </w:r>
      </w:hyperlink>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3264F3" w:rsidRDefault="005C28A1">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KORONA POKAL, IZZIVI</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sl-SI"/>
        </w:rPr>
        <w:lastRenderedPageBreak/>
        <w:drawing>
          <wp:inline distT="0" distB="0" distL="0" distR="0">
            <wp:extent cx="2118360" cy="2369820"/>
            <wp:effectExtent l="0" t="0" r="0" b="0"/>
            <wp:docPr id="1073741841"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41" name="image13.png" descr="C:\Users\bostj\OneDrive\Namizje\800px-DFB-Pokal_logo_2016.svg.png"/>
                    <pic:cNvPicPr>
                      <a:picLocks noChangeAspect="1"/>
                    </pic:cNvPicPr>
                  </pic:nvPicPr>
                  <pic:blipFill>
                    <a:blip r:embed="rId27"/>
                    <a:stretch>
                      <a:fillRect/>
                    </a:stretch>
                  </pic:blipFill>
                  <pic:spPr>
                    <a:xfrm>
                      <a:off x="0" y="0"/>
                      <a:ext cx="2118360" cy="2369820"/>
                    </a:xfrm>
                    <a:prstGeom prst="rect">
                      <a:avLst/>
                    </a:prstGeom>
                    <a:ln w="12700" cap="flat">
                      <a:noFill/>
                      <a:miter lim="400000"/>
                    </a:ln>
                    <a:effectLst/>
                  </pic:spPr>
                </pic:pic>
              </a:graphicData>
            </a:graphic>
          </wp:inline>
        </w:drawing>
      </w: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Ker se vsi skupaj zavedamo, kako zelo pomembno je vsakodnevno gibanje za tvoj zdrav in usklajen razvoj in dobro počutje, te tudi v tem tednu čaka “izziv” korona pokala. Vsak dan izvedi predpisane vaje iz razpredelnice, ki so razdeljene v tri večje sklope: AEROBNE DEJAVNOSTI, VAJE ZA MOČ IN VAJE ZA GIBLJIVOST. Izpolnjeno razpredelnico pošlji svojemu učitelju Športa. </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1"/>
        <w:gridCol w:w="1662"/>
        <w:gridCol w:w="1361"/>
        <w:gridCol w:w="1285"/>
        <w:gridCol w:w="1316"/>
        <w:gridCol w:w="1277"/>
      </w:tblGrid>
      <w:tr w:rsidR="003264F3">
        <w:trPr>
          <w:trHeight w:val="47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jc w:val="center"/>
            </w:pPr>
            <w:r>
              <w:rPr>
                <w:rStyle w:val="None"/>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s>
              <w:spacing w:after="0" w:line="240" w:lineRule="auto"/>
              <w:jc w:val="center"/>
            </w:pPr>
            <w:r>
              <w:rPr>
                <w:rStyle w:val="None"/>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s>
              <w:spacing w:after="0" w:line="240" w:lineRule="auto"/>
              <w:jc w:val="center"/>
            </w:pPr>
            <w:r>
              <w:rPr>
                <w:rStyle w:val="None"/>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s>
              <w:spacing w:after="0" w:line="240" w:lineRule="auto"/>
              <w:jc w:val="center"/>
            </w:pPr>
            <w:r>
              <w:rPr>
                <w:rStyle w:val="None"/>
                <w:b/>
                <w:bCs/>
                <w:sz w:val="24"/>
                <w:szCs w:val="24"/>
                <w:shd w:val="clear" w:color="auto" w:fill="FF00FF"/>
              </w:rPr>
              <w:t>Č</w:t>
            </w:r>
            <w:r>
              <w:rPr>
                <w:rStyle w:val="None"/>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s>
              <w:spacing w:after="0" w:line="240" w:lineRule="auto"/>
              <w:jc w:val="center"/>
            </w:pPr>
            <w:r>
              <w:rPr>
                <w:rStyle w:val="None"/>
                <w:b/>
                <w:bCs/>
                <w:sz w:val="24"/>
                <w:szCs w:val="24"/>
                <w:shd w:val="clear" w:color="auto" w:fill="C0C0C0"/>
                <w:lang w:val="de-DE"/>
              </w:rPr>
              <w:t>PETEK</w:t>
            </w:r>
          </w:p>
        </w:tc>
      </w:tr>
      <w:tr w:rsidR="003264F3">
        <w:trPr>
          <w:trHeight w:val="3364"/>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 w:val="left" w:pos="1416"/>
                <w:tab w:val="left" w:pos="2124"/>
              </w:tabs>
              <w:spacing w:after="0" w:line="240" w:lineRule="auto"/>
              <w:jc w:val="center"/>
              <w:rPr>
                <w:rStyle w:val="None"/>
                <w:b/>
                <w:bCs/>
                <w:sz w:val="24"/>
                <w:szCs w:val="24"/>
              </w:rPr>
            </w:pPr>
            <w:r>
              <w:rPr>
                <w:rStyle w:val="None"/>
                <w:b/>
                <w:bCs/>
                <w:sz w:val="24"/>
                <w:szCs w:val="24"/>
                <w:shd w:val="clear" w:color="auto" w:fill="00FFFF"/>
              </w:rPr>
              <w:lastRenderedPageBreak/>
              <w:t>AEROBNA DEJAVNOST</w:t>
            </w:r>
          </w:p>
          <w:p w:rsidR="003264F3" w:rsidRDefault="005C28A1">
            <w:pPr>
              <w:tabs>
                <w:tab w:val="left" w:pos="708"/>
                <w:tab w:val="left" w:pos="1416"/>
                <w:tab w:val="left" w:pos="2124"/>
              </w:tabs>
              <w:spacing w:after="0" w:line="240" w:lineRule="auto"/>
              <w:rPr>
                <w:rStyle w:val="None"/>
                <w:sz w:val="24"/>
                <w:szCs w:val="24"/>
              </w:rPr>
            </w:pPr>
            <w:r>
              <w:rPr>
                <w:rStyle w:val="None"/>
                <w:sz w:val="24"/>
                <w:szCs w:val="24"/>
              </w:rPr>
              <w:t>(hoja, tek, rolanje, kotalkanje, vožnja z rolko, skirojem, kolesom)</w:t>
            </w:r>
          </w:p>
          <w:p w:rsidR="003264F3" w:rsidRDefault="005C28A1">
            <w:pPr>
              <w:tabs>
                <w:tab w:val="left" w:pos="708"/>
                <w:tab w:val="left" w:pos="1416"/>
                <w:tab w:val="left" w:pos="2124"/>
              </w:tabs>
              <w:spacing w:after="0" w:line="240" w:lineRule="auto"/>
              <w:jc w:val="center"/>
            </w:pPr>
            <w:r>
              <w:rPr>
                <w:rStyle w:val="None"/>
                <w:noProof/>
                <w:sz w:val="20"/>
                <w:szCs w:val="20"/>
                <w:lang w:val="sl-SI"/>
              </w:rPr>
              <w:drawing>
                <wp:inline distT="0" distB="0" distL="0" distR="0">
                  <wp:extent cx="619932" cy="679131"/>
                  <wp:effectExtent l="0" t="0" r="0" b="0"/>
                  <wp:docPr id="1073741842"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42" name="image14.png" descr="Silhouette Running Royalty-free Clip art - running man png download - 2283*2501 - Free Transparent  png Download."/>
                          <pic:cNvPicPr>
                            <a:picLocks noChangeAspect="1"/>
                          </pic:cNvPicPr>
                        </pic:nvPicPr>
                        <pic:blipFill>
                          <a:blip r:embed="rId28"/>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r>
      <w:tr w:rsidR="003264F3">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 w:val="left" w:pos="1416"/>
                <w:tab w:val="left" w:pos="2124"/>
              </w:tabs>
              <w:spacing w:after="0" w:line="240" w:lineRule="auto"/>
              <w:jc w:val="center"/>
            </w:pPr>
            <w:r>
              <w:rPr>
                <w:rStyle w:val="None"/>
                <w:b/>
                <w:bCs/>
                <w:sz w:val="24"/>
                <w:szCs w:val="24"/>
                <w:shd w:val="clear" w:color="auto" w:fill="FF0000"/>
              </w:rPr>
              <w:t>VAJE ZA MOČ IN STABILIZACIJO</w:t>
            </w:r>
            <w:r>
              <w:rPr>
                <w:rStyle w:val="None"/>
                <w:noProof/>
                <w:sz w:val="20"/>
                <w:szCs w:val="20"/>
                <w:lang w:val="sl-SI"/>
              </w:rPr>
              <w:drawing>
                <wp:inline distT="0" distB="0" distL="0" distR="0">
                  <wp:extent cx="627682" cy="627682"/>
                  <wp:effectExtent l="0" t="0" r="0" b="0"/>
                  <wp:docPr id="1073741843" name="officeArt object" descr="Push"/>
                  <wp:cNvGraphicFramePr/>
                  <a:graphic xmlns:a="http://schemas.openxmlformats.org/drawingml/2006/main">
                    <a:graphicData uri="http://schemas.openxmlformats.org/drawingml/2006/picture">
                      <pic:pic xmlns:pic="http://schemas.openxmlformats.org/drawingml/2006/picture">
                        <pic:nvPicPr>
                          <pic:cNvPr id="1073741843" name="image15.png" descr="Push"/>
                          <pic:cNvPicPr>
                            <a:picLocks noChangeAspect="1"/>
                          </pic:cNvPicPr>
                        </pic:nvPicPr>
                        <pic:blipFill>
                          <a:blip r:embed="rId29"/>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r>
      <w:tr w:rsidR="003264F3">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64F3" w:rsidRDefault="005C28A1">
            <w:pPr>
              <w:tabs>
                <w:tab w:val="left" w:pos="708"/>
                <w:tab w:val="left" w:pos="1416"/>
                <w:tab w:val="left" w:pos="2124"/>
              </w:tabs>
              <w:spacing w:after="0" w:line="240" w:lineRule="auto"/>
              <w:jc w:val="center"/>
              <w:rPr>
                <w:rStyle w:val="None"/>
                <w:b/>
                <w:bCs/>
                <w:sz w:val="24"/>
                <w:szCs w:val="24"/>
              </w:rPr>
            </w:pPr>
            <w:r>
              <w:rPr>
                <w:rStyle w:val="None"/>
                <w:b/>
                <w:bCs/>
                <w:sz w:val="24"/>
                <w:szCs w:val="24"/>
                <w:shd w:val="clear" w:color="auto" w:fill="FFFF00"/>
              </w:rPr>
              <w:t>VAJE ZA GIBLJIVOST</w:t>
            </w:r>
          </w:p>
          <w:p w:rsidR="003264F3" w:rsidRDefault="005C28A1">
            <w:pPr>
              <w:tabs>
                <w:tab w:val="left" w:pos="708"/>
                <w:tab w:val="left" w:pos="1416"/>
                <w:tab w:val="left" w:pos="2124"/>
              </w:tabs>
              <w:spacing w:after="0" w:line="240" w:lineRule="auto"/>
              <w:jc w:val="center"/>
            </w:pPr>
            <w:r>
              <w:rPr>
                <w:rStyle w:val="None"/>
                <w:noProof/>
                <w:sz w:val="20"/>
                <w:szCs w:val="20"/>
                <w:lang w:val="sl-SI"/>
              </w:rPr>
              <w:drawing>
                <wp:inline distT="0" distB="0" distL="0" distR="0">
                  <wp:extent cx="397099" cy="565689"/>
                  <wp:effectExtent l="0" t="0" r="0" b="0"/>
                  <wp:docPr id="1073741844"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44" name="image16.png" descr="Aerobics Clip Art Download"/>
                          <pic:cNvPicPr>
                            <a:picLocks noChangeAspect="1"/>
                          </pic:cNvPicPr>
                        </pic:nvPicPr>
                        <pic:blipFill>
                          <a:blip r:embed="rId30"/>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3264F3"/>
        </w:tc>
      </w:tr>
    </w:tbl>
    <w:p w:rsidR="003264F3" w:rsidRDefault="003264F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5C28A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VAJE ZA MOČ ALI STABILIZACIJO: </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tbl>
      <w:tblPr>
        <w:tblStyle w:val="TableNormal"/>
        <w:tblW w:w="85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1"/>
        <w:gridCol w:w="1886"/>
        <w:gridCol w:w="1862"/>
        <w:gridCol w:w="2935"/>
      </w:tblGrid>
      <w:tr w:rsidR="003264F3">
        <w:trPr>
          <w:trHeight w:val="570"/>
        </w:trPr>
        <w:tc>
          <w:tcPr>
            <w:tcW w:w="189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64F3" w:rsidRDefault="005C28A1">
            <w:pPr>
              <w:tabs>
                <w:tab w:val="left" w:pos="708"/>
                <w:tab w:val="left" w:pos="1416"/>
              </w:tabs>
            </w:pPr>
            <w:r>
              <w:rPr>
                <w:rStyle w:val="None"/>
                <w:b/>
                <w:bCs/>
                <w:color w:val="F2F2F2"/>
                <w:sz w:val="24"/>
                <w:szCs w:val="24"/>
                <w:u w:color="F2F2F2"/>
              </w:rPr>
              <w:t>Ime vaje</w:t>
            </w:r>
          </w:p>
        </w:tc>
        <w:tc>
          <w:tcPr>
            <w:tcW w:w="188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F2F2F2"/>
                <w:sz w:val="24"/>
                <w:szCs w:val="24"/>
                <w:u w:color="F2F2F2"/>
              </w:rPr>
              <w:t>Serije/ponovitve</w:t>
            </w:r>
          </w:p>
        </w:tc>
        <w:tc>
          <w:tcPr>
            <w:tcW w:w="186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F2F2F2"/>
                <w:sz w:val="24"/>
                <w:szCs w:val="24"/>
                <w:u w:color="F2F2F2"/>
              </w:rPr>
              <w:t xml:space="preserve">Št. Serij. </w:t>
            </w:r>
          </w:p>
        </w:tc>
        <w:tc>
          <w:tcPr>
            <w:tcW w:w="293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b/>
                <w:bCs/>
                <w:color w:val="F2F2F2"/>
                <w:sz w:val="24"/>
                <w:szCs w:val="24"/>
                <w:u w:color="F2F2F2"/>
              </w:rPr>
              <w:t>Slika/video/opombe</w:t>
            </w:r>
          </w:p>
        </w:tc>
      </w:tr>
      <w:tr w:rsidR="003264F3">
        <w:trPr>
          <w:trHeight w:val="107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 xml:space="preserve">Počepi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jc w:val="center"/>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ind w:firstLine="708"/>
            </w:pPr>
            <w:r>
              <w:rPr>
                <w:rStyle w:val="None"/>
                <w:noProof/>
                <w:sz w:val="20"/>
                <w:szCs w:val="20"/>
                <w:lang w:val="sl-SI"/>
              </w:rPr>
              <w:drawing>
                <wp:inline distT="0" distB="0" distL="0" distR="0">
                  <wp:extent cx="971550" cy="646523"/>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7.png"/>
                          <pic:cNvPicPr>
                            <a:picLocks noChangeAspect="1"/>
                          </pic:cNvPicPr>
                        </pic:nvPicPr>
                        <pic:blipFill>
                          <a:blip r:embed="rId31"/>
                          <a:stretch>
                            <a:fillRect/>
                          </a:stretch>
                        </pic:blipFill>
                        <pic:spPr>
                          <a:xfrm>
                            <a:off x="0" y="0"/>
                            <a:ext cx="971550" cy="646523"/>
                          </a:xfrm>
                          <a:prstGeom prst="rect">
                            <a:avLst/>
                          </a:prstGeom>
                          <a:ln w="12700" cap="flat">
                            <a:noFill/>
                            <a:miter lim="400000"/>
                          </a:ln>
                          <a:effectLst/>
                        </pic:spPr>
                      </pic:pic>
                    </a:graphicData>
                  </a:graphic>
                </wp:inline>
              </w:drawing>
            </w:r>
          </w:p>
        </w:tc>
      </w:tr>
      <w:tr w:rsidR="003264F3">
        <w:trPr>
          <w:trHeight w:val="10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Stabilizacija trupa-plank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20 - 40 sekund</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914400" cy="608492"/>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8.png"/>
                          <pic:cNvPicPr>
                            <a:picLocks noChangeAspect="1"/>
                          </pic:cNvPicPr>
                        </pic:nvPicPr>
                        <pic:blipFill>
                          <a:blip r:embed="rId32"/>
                          <a:stretch>
                            <a:fillRect/>
                          </a:stretch>
                        </pic:blipFill>
                        <pic:spPr>
                          <a:xfrm>
                            <a:off x="0" y="0"/>
                            <a:ext cx="914400" cy="608492"/>
                          </a:xfrm>
                          <a:prstGeom prst="rect">
                            <a:avLst/>
                          </a:prstGeom>
                          <a:ln w="12700" cap="flat">
                            <a:noFill/>
                            <a:miter lim="400000"/>
                          </a:ln>
                          <a:effectLst/>
                        </pic:spPr>
                      </pic:pic>
                    </a:graphicData>
                  </a:graphic>
                </wp:inline>
              </w:drawing>
            </w:r>
          </w:p>
        </w:tc>
      </w:tr>
      <w:tr w:rsidR="003264F3">
        <w:trPr>
          <w:trHeight w:val="118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Sklece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5 – 10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76325" cy="716245"/>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9.png"/>
                          <pic:cNvPicPr>
                            <a:picLocks noChangeAspect="1"/>
                          </pic:cNvPicPr>
                        </pic:nvPicPr>
                        <pic:blipFill>
                          <a:blip r:embed="rId33"/>
                          <a:stretch>
                            <a:fillRect/>
                          </a:stretch>
                        </pic:blipFill>
                        <pic:spPr>
                          <a:xfrm>
                            <a:off x="0" y="0"/>
                            <a:ext cx="1076325" cy="716245"/>
                          </a:xfrm>
                          <a:prstGeom prst="rect">
                            <a:avLst/>
                          </a:prstGeom>
                          <a:ln w="12700" cap="flat">
                            <a:noFill/>
                            <a:miter lim="400000"/>
                          </a:ln>
                          <a:effectLst/>
                        </pic:spPr>
                      </pic:pic>
                    </a:graphicData>
                  </a:graphic>
                </wp:inline>
              </w:drawing>
            </w:r>
          </w:p>
        </w:tc>
      </w:tr>
      <w:tr w:rsidR="003264F3">
        <w:trPr>
          <w:trHeight w:val="1074"/>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Hrbtnjaki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 xml:space="preserve">10 – 15 x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351281" cy="647280"/>
                  <wp:effectExtent l="0" t="0" r="0" b="0"/>
                  <wp:docPr id="1073741848" name="officeArt object" descr="https://encrypted-tbn0.gstatic.com/images?q=tbn:ANd9GcR__MezHsPxuXLWXFv3LvSm1dDmBruDq21gMG9lLXWlOixDquF8jQ&amp;s"/>
                  <wp:cNvGraphicFramePr/>
                  <a:graphic xmlns:a="http://schemas.openxmlformats.org/drawingml/2006/main">
                    <a:graphicData uri="http://schemas.openxmlformats.org/drawingml/2006/picture">
                      <pic:pic xmlns:pic="http://schemas.openxmlformats.org/drawingml/2006/picture">
                        <pic:nvPicPr>
                          <pic:cNvPr id="1073741848" name="image20.png" descr="https://encrypted-tbn0.gstatic.com/images?q=tbn:ANd9GcR__MezHsPxuXLWXFv3LvSm1dDmBruDq21gMG9lLXWlOixDquF8jQ&amp;s"/>
                          <pic:cNvPicPr>
                            <a:picLocks noChangeAspect="1"/>
                          </pic:cNvPicPr>
                        </pic:nvPicPr>
                        <pic:blipFill>
                          <a:blip r:embed="rId34"/>
                          <a:stretch>
                            <a:fillRect/>
                          </a:stretch>
                        </pic:blipFill>
                        <pic:spPr>
                          <a:xfrm>
                            <a:off x="0" y="0"/>
                            <a:ext cx="1351281" cy="647280"/>
                          </a:xfrm>
                          <a:prstGeom prst="rect">
                            <a:avLst/>
                          </a:prstGeom>
                          <a:ln w="12700" cap="flat">
                            <a:noFill/>
                            <a:miter lim="400000"/>
                          </a:ln>
                          <a:effectLst/>
                        </pic:spPr>
                      </pic:pic>
                    </a:graphicData>
                  </a:graphic>
                </wp:inline>
              </w:drawing>
            </w:r>
          </w:p>
        </w:tc>
      </w:tr>
      <w:tr w:rsidR="003264F3">
        <w:trPr>
          <w:trHeight w:val="11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Izpadni korak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10 - 20 x (10 vsaka noga)</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09649" cy="671876"/>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21.png"/>
                          <pic:cNvPicPr>
                            <a:picLocks noChangeAspect="1"/>
                          </pic:cNvPicPr>
                        </pic:nvPicPr>
                        <pic:blipFill>
                          <a:blip r:embed="rId35"/>
                          <a:stretch>
                            <a:fillRect/>
                          </a:stretch>
                        </pic:blipFill>
                        <pic:spPr>
                          <a:xfrm>
                            <a:off x="0" y="0"/>
                            <a:ext cx="1009649" cy="671876"/>
                          </a:xfrm>
                          <a:prstGeom prst="rect">
                            <a:avLst/>
                          </a:prstGeom>
                          <a:ln w="12700" cap="flat">
                            <a:noFill/>
                            <a:miter lim="400000"/>
                          </a:ln>
                          <a:effectLst/>
                        </pic:spPr>
                      </pic:pic>
                    </a:graphicData>
                  </a:graphic>
                </wp:inline>
              </w:drawing>
            </w:r>
          </w:p>
        </w:tc>
      </w:tr>
      <w:tr w:rsidR="003264F3">
        <w:trPr>
          <w:trHeight w:val="114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Dvig trupa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38225" cy="690892"/>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2.png"/>
                          <pic:cNvPicPr>
                            <a:picLocks noChangeAspect="1"/>
                          </pic:cNvPicPr>
                        </pic:nvPicPr>
                        <pic:blipFill>
                          <a:blip r:embed="rId36"/>
                          <a:stretch>
                            <a:fillRect/>
                          </a:stretch>
                        </pic:blipFill>
                        <pic:spPr>
                          <a:xfrm>
                            <a:off x="0" y="0"/>
                            <a:ext cx="1038225" cy="690892"/>
                          </a:xfrm>
                          <a:prstGeom prst="rect">
                            <a:avLst/>
                          </a:prstGeom>
                          <a:ln w="12700" cap="flat">
                            <a:noFill/>
                            <a:miter lim="400000"/>
                          </a:ln>
                          <a:effectLst/>
                        </pic:spPr>
                      </pic:pic>
                    </a:graphicData>
                  </a:graphic>
                </wp:inline>
              </w:drawing>
            </w:r>
          </w:p>
        </w:tc>
      </w:tr>
      <w:tr w:rsidR="003264F3">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Tek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216650" cy="80962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23.png"/>
                          <pic:cNvPicPr>
                            <a:picLocks noChangeAspect="1"/>
                          </pic:cNvPicPr>
                        </pic:nvPicPr>
                        <pic:blipFill>
                          <a:blip r:embed="rId37"/>
                          <a:stretch>
                            <a:fillRect/>
                          </a:stretch>
                        </pic:blipFill>
                        <pic:spPr>
                          <a:xfrm>
                            <a:off x="0" y="0"/>
                            <a:ext cx="1216650" cy="809625"/>
                          </a:xfrm>
                          <a:prstGeom prst="rect">
                            <a:avLst/>
                          </a:prstGeom>
                          <a:ln w="12700" cap="flat">
                            <a:noFill/>
                            <a:miter lim="400000"/>
                          </a:ln>
                          <a:effectLst/>
                        </pic:spPr>
                      </pic:pic>
                    </a:graphicData>
                  </a:graphic>
                </wp:inline>
              </w:drawing>
            </w:r>
          </w:p>
        </w:tc>
      </w:tr>
      <w:tr w:rsidR="003264F3">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t xml:space="preserve">Statični počep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 xml:space="preserve">40 – 60 sek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216650" cy="809625"/>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24.png"/>
                          <pic:cNvPicPr>
                            <a:picLocks noChangeAspect="1"/>
                          </pic:cNvPicPr>
                        </pic:nvPicPr>
                        <pic:blipFill>
                          <a:blip r:embed="rId38"/>
                          <a:stretch>
                            <a:fillRect/>
                          </a:stretch>
                        </pic:blipFill>
                        <pic:spPr>
                          <a:xfrm>
                            <a:off x="0" y="0"/>
                            <a:ext cx="1216650" cy="809625"/>
                          </a:xfrm>
                          <a:prstGeom prst="rect">
                            <a:avLst/>
                          </a:prstGeom>
                          <a:ln w="12700" cap="flat">
                            <a:noFill/>
                            <a:miter lim="400000"/>
                          </a:ln>
                          <a:effectLst/>
                        </pic:spPr>
                      </pic:pic>
                    </a:graphicData>
                  </a:graphic>
                </wp:inline>
              </w:drawing>
            </w:r>
          </w:p>
        </w:tc>
      </w:tr>
      <w:tr w:rsidR="003264F3">
        <w:trPr>
          <w:trHeight w:val="115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rPr>
                <w:rStyle w:val="None"/>
                <w:b/>
                <w:bCs/>
                <w:color w:val="404040"/>
                <w:sz w:val="24"/>
                <w:szCs w:val="24"/>
                <w:u w:color="404040"/>
              </w:rPr>
            </w:pPr>
            <w:r>
              <w:rPr>
                <w:rStyle w:val="None"/>
                <w:b/>
                <w:bCs/>
                <w:color w:val="404040"/>
                <w:sz w:val="24"/>
                <w:szCs w:val="24"/>
                <w:u w:color="404040"/>
              </w:rPr>
              <w:t xml:space="preserve">Stabilizacija trupa z dotikom ramen </w:t>
            </w:r>
          </w:p>
          <w:p w:rsidR="003264F3" w:rsidRDefault="005C28A1">
            <w:pPr>
              <w:tabs>
                <w:tab w:val="left" w:pos="708"/>
                <w:tab w:val="left" w:pos="1416"/>
              </w:tabs>
              <w:spacing w:after="0" w:line="240" w:lineRule="auto"/>
            </w:pPr>
            <w:r>
              <w:rPr>
                <w:rStyle w:val="None"/>
                <w:color w:val="404040"/>
                <w:sz w:val="24"/>
                <w:szCs w:val="24"/>
                <w:u w:color="404040"/>
              </w:rPr>
              <w:t>(težja izvedba)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47750" cy="69723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25.png"/>
                          <pic:cNvPicPr>
                            <a:picLocks noChangeAspect="1"/>
                          </pic:cNvPicPr>
                        </pic:nvPicPr>
                        <pic:blipFill>
                          <a:blip r:embed="rId39"/>
                          <a:stretch>
                            <a:fillRect/>
                          </a:stretch>
                        </pic:blipFill>
                        <pic:spPr>
                          <a:xfrm>
                            <a:off x="0" y="0"/>
                            <a:ext cx="1047750" cy="697230"/>
                          </a:xfrm>
                          <a:prstGeom prst="rect">
                            <a:avLst/>
                          </a:prstGeom>
                          <a:ln w="12700" cap="flat">
                            <a:noFill/>
                            <a:miter lim="400000"/>
                          </a:ln>
                          <a:effectLst/>
                        </pic:spPr>
                      </pic:pic>
                    </a:graphicData>
                  </a:graphic>
                </wp:inline>
              </w:drawing>
            </w:r>
          </w:p>
        </w:tc>
      </w:tr>
      <w:tr w:rsidR="003264F3">
        <w:trPr>
          <w:trHeight w:val="1226"/>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b/>
                <w:bCs/>
                <w:color w:val="404040"/>
                <w:sz w:val="24"/>
                <w:szCs w:val="24"/>
                <w:u w:color="404040"/>
              </w:rPr>
              <w:lastRenderedPageBreak/>
              <w:t>Žabji poskoki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color w:val="404040"/>
                <w:sz w:val="24"/>
                <w:szCs w:val="24"/>
                <w:u w:color="404040"/>
              </w:rPr>
              <w:t>10 -15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64F3" w:rsidRDefault="005C28A1">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117575" cy="743697"/>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26.png"/>
                          <pic:cNvPicPr>
                            <a:picLocks noChangeAspect="1"/>
                          </pic:cNvPicPr>
                        </pic:nvPicPr>
                        <pic:blipFill>
                          <a:blip r:embed="rId40"/>
                          <a:stretch>
                            <a:fillRect/>
                          </a:stretch>
                        </pic:blipFill>
                        <pic:spPr>
                          <a:xfrm>
                            <a:off x="0" y="0"/>
                            <a:ext cx="1117575" cy="743697"/>
                          </a:xfrm>
                          <a:prstGeom prst="rect">
                            <a:avLst/>
                          </a:prstGeom>
                          <a:ln w="12700" cap="flat">
                            <a:noFill/>
                            <a:miter lim="400000"/>
                          </a:ln>
                          <a:effectLst/>
                        </pic:spPr>
                      </pic:pic>
                    </a:graphicData>
                  </a:graphic>
                </wp:inline>
              </w:drawing>
            </w:r>
          </w:p>
        </w:tc>
      </w:tr>
    </w:tbl>
    <w:p w:rsidR="003264F3" w:rsidRDefault="003264F3">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Times New Roman" w:eastAsia="Times New Roman" w:hAnsi="Times New Roman" w:cs="Times New Roman"/>
          <w:b/>
          <w:bCs/>
          <w:sz w:val="24"/>
          <w:szCs w:val="24"/>
        </w:rPr>
      </w:pP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5C28A1">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IZZIVI, ZA PROSTI ČAS</w:t>
      </w:r>
    </w:p>
    <w:p w:rsidR="003264F3" w:rsidRDefault="003264F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3264F3" w:rsidRDefault="005C28A1">
      <w:pPr>
        <w:pStyle w:val="Odstavekseznama"/>
        <w:numPr>
          <w:ilvl w:val="0"/>
          <w:numId w:val="38"/>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izziv št. 1:</w:t>
      </w:r>
    </w:p>
    <w:p w:rsidR="003264F3" w:rsidRDefault="00FD47A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Style w:val="None"/>
          <w:rFonts w:ascii="Times New Roman" w:eastAsia="Times New Roman" w:hAnsi="Times New Roman" w:cs="Times New Roman"/>
          <w:b/>
          <w:bCs/>
          <w:sz w:val="24"/>
          <w:szCs w:val="24"/>
        </w:rPr>
      </w:pPr>
      <w:hyperlink r:id="rId41" w:history="1">
        <w:r w:rsidR="005C28A1" w:rsidRPr="005C28A1">
          <w:rPr>
            <w:rStyle w:val="Hyperlink4"/>
            <w:rFonts w:ascii="Times New Roman" w:hAnsi="Times New Roman"/>
            <w:sz w:val="24"/>
            <w:szCs w:val="24"/>
            <w:lang w:val="sl-SI"/>
          </w:rPr>
          <w:t>https://www.youtube.com/watch?v=6sfTrK5WcPI</w:t>
        </w:r>
      </w:hyperlink>
    </w:p>
    <w:p w:rsidR="003264F3" w:rsidRDefault="003264F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b/>
          <w:bCs/>
          <w:sz w:val="24"/>
          <w:szCs w:val="24"/>
        </w:rPr>
      </w:pPr>
    </w:p>
    <w:p w:rsidR="003264F3" w:rsidRDefault="005C28A1">
      <w:pPr>
        <w:pStyle w:val="BodyA"/>
        <w:numPr>
          <w:ilvl w:val="0"/>
          <w:numId w:val="39"/>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2:</w:t>
      </w:r>
    </w:p>
    <w:p w:rsidR="003264F3" w:rsidRDefault="00FD47A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sz w:val="24"/>
          <w:szCs w:val="24"/>
        </w:rPr>
      </w:pPr>
      <w:hyperlink r:id="rId42" w:history="1">
        <w:r w:rsidR="005C28A1">
          <w:rPr>
            <w:rStyle w:val="Hyperlink5"/>
            <w:rFonts w:ascii="Times New Roman" w:hAnsi="Times New Roman"/>
            <w:sz w:val="24"/>
            <w:szCs w:val="24"/>
          </w:rPr>
          <w:t>https://www.youtube.com/watch?v=HNFb19Nozds</w:t>
        </w:r>
      </w:hyperlink>
    </w:p>
    <w:p w:rsidR="003264F3" w:rsidRDefault="003264F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sz w:val="24"/>
          <w:szCs w:val="24"/>
          <w:lang w:val="nl-NL"/>
        </w:rPr>
      </w:pPr>
    </w:p>
    <w:p w:rsidR="003264F3" w:rsidRDefault="005C28A1">
      <w:pPr>
        <w:pStyle w:val="BodyA"/>
        <w:numPr>
          <w:ilvl w:val="0"/>
          <w:numId w:val="39"/>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3:</w:t>
      </w:r>
    </w:p>
    <w:p w:rsidR="003264F3" w:rsidRDefault="00FD47AD">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Style w:val="None"/>
          <w:rFonts w:ascii="Times New Roman" w:eastAsia="Times New Roman" w:hAnsi="Times New Roman" w:cs="Times New Roman"/>
          <w:b/>
          <w:bCs/>
          <w:sz w:val="24"/>
          <w:szCs w:val="24"/>
        </w:rPr>
      </w:pPr>
      <w:hyperlink r:id="rId43" w:history="1">
        <w:r w:rsidR="005C28A1">
          <w:rPr>
            <w:rStyle w:val="Hyperlink5"/>
            <w:rFonts w:ascii="Times New Roman" w:hAnsi="Times New Roman"/>
            <w:sz w:val="24"/>
            <w:szCs w:val="24"/>
          </w:rPr>
          <w:t>https://www.youtube.com/watch?v=5kdRS5lr3Sg&amp;fbclid=IwAR18oyC7PT_88P_U-tr7mbnmCMVe2BklFZgUys0Zo4kp99kuYigqirbsqhc</w:t>
        </w:r>
      </w:hyperlink>
    </w:p>
    <w:p w:rsidR="003264F3" w:rsidRDefault="003264F3">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b/>
          <w:bCs/>
          <w:sz w:val="24"/>
          <w:szCs w:val="24"/>
        </w:rPr>
      </w:pPr>
    </w:p>
    <w:p w:rsidR="003264F3" w:rsidRDefault="005C28A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pPr>
      <w:r>
        <w:rPr>
          <w:rFonts w:ascii="Times New Roman" w:hAnsi="Times New Roman"/>
          <w:sz w:val="24"/>
          <w:szCs w:val="24"/>
          <w:lang w:val="nl-NL"/>
        </w:rPr>
        <w:t xml:space="preserve">Lep </w:t>
      </w:r>
      <w:r>
        <w:rPr>
          <w:rFonts w:ascii="Times New Roman" w:hAnsi="Times New Roman"/>
          <w:sz w:val="24"/>
          <w:szCs w:val="24"/>
        </w:rPr>
        <w:t>športni pozdrav ter veliko uspeha s šolskimi obveznostmi vam želimo.</w:t>
      </w:r>
    </w:p>
    <w:sectPr w:rsidR="003264F3">
      <w:headerReference w:type="default" r:id="rId44"/>
      <w:footerReference w:type="default" r:id="rId4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7AD" w:rsidRDefault="00FD47AD">
      <w:pPr>
        <w:spacing w:after="0" w:line="240" w:lineRule="auto"/>
      </w:pPr>
      <w:r>
        <w:separator/>
      </w:r>
    </w:p>
  </w:endnote>
  <w:endnote w:type="continuationSeparator" w:id="0">
    <w:p w:rsidR="00FD47AD" w:rsidRDefault="00FD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4F3" w:rsidRDefault="00326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7AD" w:rsidRDefault="00FD47AD">
      <w:pPr>
        <w:spacing w:after="0" w:line="240" w:lineRule="auto"/>
      </w:pPr>
      <w:r>
        <w:separator/>
      </w:r>
    </w:p>
  </w:footnote>
  <w:footnote w:type="continuationSeparator" w:id="0">
    <w:p w:rsidR="00FD47AD" w:rsidRDefault="00FD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64F3" w:rsidRDefault="005C28A1">
    <w:pPr>
      <w:pStyle w:val="HeaderFooter"/>
      <w:tabs>
        <w:tab w:val="clear" w:pos="9020"/>
        <w:tab w:val="center" w:pos="4819"/>
        <w:tab w:val="right" w:pos="9638"/>
      </w:tabs>
    </w:pPr>
    <w:r>
      <w:tab/>
    </w:r>
    <w:r>
      <w:rPr>
        <w:noProof/>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13A4"/>
    <w:multiLevelType w:val="hybridMultilevel"/>
    <w:tmpl w:val="AB7A08C6"/>
    <w:numStyleLink w:val="ImportedStyle8"/>
  </w:abstractNum>
  <w:abstractNum w:abstractNumId="1" w15:restartNumberingAfterBreak="0">
    <w:nsid w:val="0A3E13F1"/>
    <w:multiLevelType w:val="hybridMultilevel"/>
    <w:tmpl w:val="07824396"/>
    <w:numStyleLink w:val="ImportedStyle3"/>
  </w:abstractNum>
  <w:abstractNum w:abstractNumId="2" w15:restartNumberingAfterBreak="0">
    <w:nsid w:val="0E6F7B0B"/>
    <w:multiLevelType w:val="hybridMultilevel"/>
    <w:tmpl w:val="75DAD01A"/>
    <w:styleLink w:val="ImportedStyle13"/>
    <w:lvl w:ilvl="0" w:tplc="266685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F0B9C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683B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6E0E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B82CD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680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A8F78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3A8A6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D036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206BC4"/>
    <w:multiLevelType w:val="hybridMultilevel"/>
    <w:tmpl w:val="08C2427E"/>
    <w:styleLink w:val="ImportedStyle4"/>
    <w:lvl w:ilvl="0" w:tplc="2C82C4D6">
      <w:start w:val="1"/>
      <w:numFmt w:val="bullet"/>
      <w:lvlText w:val="•"/>
      <w:lvlJc w:val="left"/>
      <w:pPr>
        <w:tabs>
          <w:tab w:val="left" w:pos="1902"/>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44772">
      <w:start w:val="1"/>
      <w:numFmt w:val="bullet"/>
      <w:lvlText w:val="o"/>
      <w:lvlJc w:val="left"/>
      <w:pPr>
        <w:tabs>
          <w:tab w:val="left" w:pos="1902"/>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F018F8">
      <w:start w:val="1"/>
      <w:numFmt w:val="bullet"/>
      <w:suff w:val="nothing"/>
      <w:lvlText w:val="▪"/>
      <w:lvlJc w:val="left"/>
      <w:pPr>
        <w:tabs>
          <w:tab w:val="left" w:pos="1902"/>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E21AEA">
      <w:start w:val="1"/>
      <w:numFmt w:val="bullet"/>
      <w:lvlText w:val="•"/>
      <w:lvlJc w:val="left"/>
      <w:pPr>
        <w:tabs>
          <w:tab w:val="left" w:pos="1902"/>
          <w:tab w:val="left" w:pos="1904"/>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F4FB78">
      <w:start w:val="1"/>
      <w:numFmt w:val="bullet"/>
      <w:lvlText w:val="o"/>
      <w:lvlJc w:val="left"/>
      <w:pPr>
        <w:tabs>
          <w:tab w:val="left" w:pos="1902"/>
          <w:tab w:val="left" w:pos="1904"/>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74CB2C">
      <w:start w:val="1"/>
      <w:numFmt w:val="bullet"/>
      <w:lvlText w:val="▪"/>
      <w:lvlJc w:val="left"/>
      <w:pPr>
        <w:tabs>
          <w:tab w:val="left" w:pos="1902"/>
          <w:tab w:val="left" w:pos="1904"/>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B0A9D2">
      <w:start w:val="1"/>
      <w:numFmt w:val="bullet"/>
      <w:lvlText w:val="•"/>
      <w:lvlJc w:val="left"/>
      <w:pPr>
        <w:tabs>
          <w:tab w:val="left" w:pos="1902"/>
          <w:tab w:val="left" w:pos="1904"/>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E3A66">
      <w:start w:val="1"/>
      <w:numFmt w:val="bullet"/>
      <w:lvlText w:val="o"/>
      <w:lvlJc w:val="left"/>
      <w:pPr>
        <w:tabs>
          <w:tab w:val="left" w:pos="1902"/>
          <w:tab w:val="left" w:pos="1904"/>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40A884">
      <w:start w:val="1"/>
      <w:numFmt w:val="bullet"/>
      <w:lvlText w:val="▪"/>
      <w:lvlJc w:val="left"/>
      <w:pPr>
        <w:tabs>
          <w:tab w:val="left" w:pos="1902"/>
          <w:tab w:val="left" w:pos="1904"/>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D37FBD"/>
    <w:multiLevelType w:val="hybridMultilevel"/>
    <w:tmpl w:val="96D4B964"/>
    <w:styleLink w:val="ImportedStyle12"/>
    <w:lvl w:ilvl="0" w:tplc="E6BE9B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CA1D7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E7E2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C8623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E4E4A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4409D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007C4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58D3E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0EAAF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7366AD"/>
    <w:multiLevelType w:val="hybridMultilevel"/>
    <w:tmpl w:val="75DAD01A"/>
    <w:numStyleLink w:val="ImportedStyle13"/>
  </w:abstractNum>
  <w:abstractNum w:abstractNumId="6" w15:restartNumberingAfterBreak="0">
    <w:nsid w:val="1F5D5E8B"/>
    <w:multiLevelType w:val="hybridMultilevel"/>
    <w:tmpl w:val="749C07A6"/>
    <w:styleLink w:val="ImportedStyle5"/>
    <w:lvl w:ilvl="0" w:tplc="C91CAA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F0DAD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C6A96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96E7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3217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64FC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6C9F4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B6B90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A76EEB"/>
    <w:multiLevelType w:val="hybridMultilevel"/>
    <w:tmpl w:val="7FBAA784"/>
    <w:numStyleLink w:val="ImportedStyle7"/>
  </w:abstractNum>
  <w:abstractNum w:abstractNumId="8" w15:restartNumberingAfterBreak="0">
    <w:nsid w:val="244B09DB"/>
    <w:multiLevelType w:val="hybridMultilevel"/>
    <w:tmpl w:val="EAC06260"/>
    <w:numStyleLink w:val="ImportedStyle6"/>
  </w:abstractNum>
  <w:abstractNum w:abstractNumId="9" w15:restartNumberingAfterBreak="0">
    <w:nsid w:val="27AD4F8D"/>
    <w:multiLevelType w:val="hybridMultilevel"/>
    <w:tmpl w:val="26AE25DA"/>
    <w:styleLink w:val="ImportedStyle2"/>
    <w:lvl w:ilvl="0" w:tplc="85C4599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3AA41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8452E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6A64E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9E04F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4A931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4607F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40F2A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D0B3E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BCC6F1C"/>
    <w:multiLevelType w:val="hybridMultilevel"/>
    <w:tmpl w:val="C9DC82EC"/>
    <w:styleLink w:val="ImportedStyle16"/>
    <w:lvl w:ilvl="0" w:tplc="139A6D9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427C00">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C4E1EA">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1A126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D2E01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4A3294">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10A8E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4E796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7AB55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8683C55"/>
    <w:multiLevelType w:val="hybridMultilevel"/>
    <w:tmpl w:val="749C07A6"/>
    <w:numStyleLink w:val="ImportedStyle5"/>
  </w:abstractNum>
  <w:abstractNum w:abstractNumId="12" w15:restartNumberingAfterBreak="0">
    <w:nsid w:val="3C960977"/>
    <w:multiLevelType w:val="hybridMultilevel"/>
    <w:tmpl w:val="B0EA8C1C"/>
    <w:styleLink w:val="ImportedStyle11"/>
    <w:lvl w:ilvl="0" w:tplc="B66A6D8C">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076068E">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1"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A2E0B66">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04894E6">
      <w:start w:val="1"/>
      <w:numFmt w:val="bullet"/>
      <w:lvlText w:val="•"/>
      <w:lvlJc w:val="left"/>
      <w:pPr>
        <w:tabs>
          <w:tab w:val="left" w:pos="880"/>
          <w:tab w:val="left" w:pos="2124"/>
          <w:tab w:val="left" w:pos="2832"/>
          <w:tab w:val="left" w:pos="3540"/>
          <w:tab w:val="left" w:pos="4248"/>
          <w:tab w:val="left" w:pos="4956"/>
          <w:tab w:val="left" w:pos="5664"/>
          <w:tab w:val="left" w:pos="6372"/>
          <w:tab w:val="left" w:pos="7080"/>
          <w:tab w:val="left" w:pos="7788"/>
          <w:tab w:val="left" w:pos="8496"/>
          <w:tab w:val="left" w:pos="9204"/>
        </w:tabs>
        <w:ind w:left="144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609C9E">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89"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0C69BAE">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35"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D406CB2">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82"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A8ACC8A">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F6A844">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74"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D13B36"/>
    <w:multiLevelType w:val="hybridMultilevel"/>
    <w:tmpl w:val="ABA8FAA8"/>
    <w:styleLink w:val="ImportedStyle10"/>
    <w:lvl w:ilvl="0" w:tplc="8688AD38">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1EFA3A">
      <w:start w:val="1"/>
      <w:numFmt w:val="bullet"/>
      <w:lvlText w:val="o"/>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E4538">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120996">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06AD36">
      <w:start w:val="1"/>
      <w:numFmt w:val="bullet"/>
      <w:lvlText w:val="o"/>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DC3256">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B2148C">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CF860">
      <w:start w:val="1"/>
      <w:numFmt w:val="bullet"/>
      <w:lvlText w:val="o"/>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546FFC">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2B431B1"/>
    <w:multiLevelType w:val="hybridMultilevel"/>
    <w:tmpl w:val="2ECA4FC6"/>
    <w:numStyleLink w:val="ImportedStyle1"/>
  </w:abstractNum>
  <w:abstractNum w:abstractNumId="15" w15:restartNumberingAfterBreak="0">
    <w:nsid w:val="49B97493"/>
    <w:multiLevelType w:val="hybridMultilevel"/>
    <w:tmpl w:val="07824396"/>
    <w:styleLink w:val="ImportedStyle3"/>
    <w:lvl w:ilvl="0" w:tplc="39DE6BC2">
      <w:start w:val="1"/>
      <w:numFmt w:val="bullet"/>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6604FC">
      <w:start w:val="1"/>
      <w:numFmt w:val="bullet"/>
      <w:lvlText w:val="o"/>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6A6260">
      <w:start w:val="1"/>
      <w:numFmt w:val="bullet"/>
      <w:suff w:val="nothing"/>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5A8A6E">
      <w:start w:val="1"/>
      <w:numFmt w:val="bullet"/>
      <w:lvlText w:val="•"/>
      <w:lvlJc w:val="left"/>
      <w:pPr>
        <w:tabs>
          <w:tab w:val="left" w:pos="1902"/>
          <w:tab w:val="left" w:pos="1903"/>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A06B6">
      <w:start w:val="1"/>
      <w:numFmt w:val="bullet"/>
      <w:lvlText w:val="o"/>
      <w:lvlJc w:val="left"/>
      <w:pPr>
        <w:tabs>
          <w:tab w:val="left" w:pos="1902"/>
          <w:tab w:val="left" w:pos="1903"/>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FA5A02">
      <w:start w:val="1"/>
      <w:numFmt w:val="bullet"/>
      <w:lvlText w:val="▪"/>
      <w:lvlJc w:val="left"/>
      <w:pPr>
        <w:tabs>
          <w:tab w:val="left" w:pos="1902"/>
          <w:tab w:val="left" w:pos="1903"/>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3CEB9E">
      <w:start w:val="1"/>
      <w:numFmt w:val="bullet"/>
      <w:lvlText w:val="•"/>
      <w:lvlJc w:val="left"/>
      <w:pPr>
        <w:tabs>
          <w:tab w:val="left" w:pos="1902"/>
          <w:tab w:val="left" w:pos="1903"/>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6AB406">
      <w:start w:val="1"/>
      <w:numFmt w:val="bullet"/>
      <w:lvlText w:val="o"/>
      <w:lvlJc w:val="left"/>
      <w:pPr>
        <w:tabs>
          <w:tab w:val="left" w:pos="1902"/>
          <w:tab w:val="left" w:pos="1903"/>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1A0DB8">
      <w:start w:val="1"/>
      <w:numFmt w:val="bullet"/>
      <w:lvlText w:val="▪"/>
      <w:lvlJc w:val="left"/>
      <w:pPr>
        <w:tabs>
          <w:tab w:val="left" w:pos="1902"/>
          <w:tab w:val="left" w:pos="1903"/>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D35A3B"/>
    <w:multiLevelType w:val="hybridMultilevel"/>
    <w:tmpl w:val="C9DC82EC"/>
    <w:numStyleLink w:val="ImportedStyle16"/>
  </w:abstractNum>
  <w:abstractNum w:abstractNumId="17" w15:restartNumberingAfterBreak="0">
    <w:nsid w:val="52566A2C"/>
    <w:multiLevelType w:val="hybridMultilevel"/>
    <w:tmpl w:val="B0EA8C1C"/>
    <w:numStyleLink w:val="ImportedStyle11"/>
  </w:abstractNum>
  <w:abstractNum w:abstractNumId="18" w15:restartNumberingAfterBreak="0">
    <w:nsid w:val="54807F96"/>
    <w:multiLevelType w:val="hybridMultilevel"/>
    <w:tmpl w:val="08C2427E"/>
    <w:numStyleLink w:val="ImportedStyle4"/>
  </w:abstractNum>
  <w:abstractNum w:abstractNumId="19" w15:restartNumberingAfterBreak="0">
    <w:nsid w:val="54CF3EDF"/>
    <w:multiLevelType w:val="hybridMultilevel"/>
    <w:tmpl w:val="4FFAB352"/>
    <w:numStyleLink w:val="ImportedStyle9"/>
  </w:abstractNum>
  <w:abstractNum w:abstractNumId="20" w15:restartNumberingAfterBreak="0">
    <w:nsid w:val="55F26C14"/>
    <w:multiLevelType w:val="hybridMultilevel"/>
    <w:tmpl w:val="2ECA4FC6"/>
    <w:styleLink w:val="ImportedStyle1"/>
    <w:lvl w:ilvl="0" w:tplc="AFDC26B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329EC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C518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143BD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888903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D24EB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4066C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DFAE79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BA23446">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12D38FB"/>
    <w:multiLevelType w:val="hybridMultilevel"/>
    <w:tmpl w:val="ABA8FAA8"/>
    <w:numStyleLink w:val="ImportedStyle10"/>
  </w:abstractNum>
  <w:abstractNum w:abstractNumId="22" w15:restartNumberingAfterBreak="0">
    <w:nsid w:val="6A016D27"/>
    <w:multiLevelType w:val="hybridMultilevel"/>
    <w:tmpl w:val="96D4B964"/>
    <w:numStyleLink w:val="ImportedStyle12"/>
  </w:abstractNum>
  <w:abstractNum w:abstractNumId="23" w15:restartNumberingAfterBreak="0">
    <w:nsid w:val="6DC61B35"/>
    <w:multiLevelType w:val="hybridMultilevel"/>
    <w:tmpl w:val="26AE25DA"/>
    <w:numStyleLink w:val="ImportedStyle2"/>
  </w:abstractNum>
  <w:abstractNum w:abstractNumId="24" w15:restartNumberingAfterBreak="0">
    <w:nsid w:val="731962B6"/>
    <w:multiLevelType w:val="hybridMultilevel"/>
    <w:tmpl w:val="4FFAB352"/>
    <w:styleLink w:val="ImportedStyle9"/>
    <w:lvl w:ilvl="0" w:tplc="06BCAC28">
      <w:start w:val="1"/>
      <w:numFmt w:val="bullet"/>
      <w:lvlText w:val="•"/>
      <w:lvlJc w:val="left"/>
      <w:pPr>
        <w:tabs>
          <w:tab w:val="left" w:pos="74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9E4FB2">
      <w:start w:val="1"/>
      <w:numFmt w:val="bullet"/>
      <w:lvlText w:val="o"/>
      <w:lvlJc w:val="left"/>
      <w:pPr>
        <w:tabs>
          <w:tab w:val="left" w:pos="747"/>
          <w:tab w:val="left" w:pos="2124"/>
          <w:tab w:val="left" w:pos="2832"/>
          <w:tab w:val="left" w:pos="3540"/>
          <w:tab w:val="left" w:pos="4248"/>
          <w:tab w:val="left" w:pos="4956"/>
          <w:tab w:val="left" w:pos="5664"/>
          <w:tab w:val="left" w:pos="6372"/>
          <w:tab w:val="left" w:pos="7080"/>
          <w:tab w:val="left" w:pos="7788"/>
          <w:tab w:val="left" w:pos="8496"/>
          <w:tab w:val="left" w:pos="9204"/>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588B66">
      <w:start w:val="1"/>
      <w:numFmt w:val="bullet"/>
      <w:lvlText w:val="▪"/>
      <w:lvlJc w:val="left"/>
      <w:pPr>
        <w:tabs>
          <w:tab w:val="left" w:pos="747"/>
          <w:tab w:val="left" w:pos="1416"/>
          <w:tab w:val="left" w:pos="2832"/>
          <w:tab w:val="left" w:pos="3540"/>
          <w:tab w:val="left" w:pos="4248"/>
          <w:tab w:val="left" w:pos="4956"/>
          <w:tab w:val="left" w:pos="5664"/>
          <w:tab w:val="left" w:pos="6372"/>
          <w:tab w:val="left" w:pos="7080"/>
          <w:tab w:val="left" w:pos="7788"/>
          <w:tab w:val="left" w:pos="8496"/>
          <w:tab w:val="left" w:pos="9204"/>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A5CCA">
      <w:start w:val="1"/>
      <w:numFmt w:val="bullet"/>
      <w:lvlText w:val="•"/>
      <w:lvlJc w:val="left"/>
      <w:pPr>
        <w:tabs>
          <w:tab w:val="left" w:pos="747"/>
          <w:tab w:val="left" w:pos="1416"/>
          <w:tab w:val="left" w:pos="2124"/>
          <w:tab w:val="left" w:pos="3540"/>
          <w:tab w:val="left" w:pos="4248"/>
          <w:tab w:val="left" w:pos="4956"/>
          <w:tab w:val="left" w:pos="5664"/>
          <w:tab w:val="left" w:pos="6372"/>
          <w:tab w:val="left" w:pos="7080"/>
          <w:tab w:val="left" w:pos="7788"/>
          <w:tab w:val="left" w:pos="8496"/>
          <w:tab w:val="left" w:pos="9204"/>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08A33E">
      <w:start w:val="1"/>
      <w:numFmt w:val="bullet"/>
      <w:lvlText w:val="o"/>
      <w:lvlJc w:val="left"/>
      <w:pPr>
        <w:tabs>
          <w:tab w:val="left" w:pos="747"/>
          <w:tab w:val="left" w:pos="1416"/>
          <w:tab w:val="left" w:pos="2124"/>
          <w:tab w:val="left" w:pos="2832"/>
          <w:tab w:val="left" w:pos="4248"/>
          <w:tab w:val="left" w:pos="4956"/>
          <w:tab w:val="left" w:pos="5664"/>
          <w:tab w:val="left" w:pos="6372"/>
          <w:tab w:val="left" w:pos="7080"/>
          <w:tab w:val="left" w:pos="7788"/>
          <w:tab w:val="left" w:pos="8496"/>
          <w:tab w:val="left" w:pos="9204"/>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8C2BC2">
      <w:start w:val="1"/>
      <w:numFmt w:val="bullet"/>
      <w:lvlText w:val="▪"/>
      <w:lvlJc w:val="left"/>
      <w:pPr>
        <w:tabs>
          <w:tab w:val="left" w:pos="747"/>
          <w:tab w:val="left" w:pos="1416"/>
          <w:tab w:val="left" w:pos="2124"/>
          <w:tab w:val="left" w:pos="2832"/>
          <w:tab w:val="left" w:pos="3540"/>
          <w:tab w:val="left" w:pos="4956"/>
          <w:tab w:val="left" w:pos="5664"/>
          <w:tab w:val="left" w:pos="6372"/>
          <w:tab w:val="left" w:pos="7080"/>
          <w:tab w:val="left" w:pos="7788"/>
          <w:tab w:val="left" w:pos="8496"/>
          <w:tab w:val="left" w:pos="9204"/>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F8A5B8">
      <w:start w:val="1"/>
      <w:numFmt w:val="bullet"/>
      <w:lvlText w:val="•"/>
      <w:lvlJc w:val="left"/>
      <w:pPr>
        <w:tabs>
          <w:tab w:val="left" w:pos="747"/>
          <w:tab w:val="left" w:pos="1416"/>
          <w:tab w:val="left" w:pos="2124"/>
          <w:tab w:val="left" w:pos="2832"/>
          <w:tab w:val="left" w:pos="3540"/>
          <w:tab w:val="left" w:pos="4248"/>
          <w:tab w:val="left" w:pos="5664"/>
          <w:tab w:val="left" w:pos="6372"/>
          <w:tab w:val="left" w:pos="7080"/>
          <w:tab w:val="left" w:pos="7788"/>
          <w:tab w:val="left" w:pos="8496"/>
          <w:tab w:val="left" w:pos="9204"/>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364FE6">
      <w:start w:val="1"/>
      <w:numFmt w:val="bullet"/>
      <w:lvlText w:val="o"/>
      <w:lvlJc w:val="left"/>
      <w:pPr>
        <w:tabs>
          <w:tab w:val="left" w:pos="747"/>
          <w:tab w:val="left" w:pos="1416"/>
          <w:tab w:val="left" w:pos="2124"/>
          <w:tab w:val="left" w:pos="2832"/>
          <w:tab w:val="left" w:pos="3540"/>
          <w:tab w:val="left" w:pos="4248"/>
          <w:tab w:val="left" w:pos="4956"/>
          <w:tab w:val="left" w:pos="6372"/>
          <w:tab w:val="left" w:pos="7080"/>
          <w:tab w:val="left" w:pos="7788"/>
          <w:tab w:val="left" w:pos="8496"/>
          <w:tab w:val="left" w:pos="9204"/>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A4D278">
      <w:start w:val="1"/>
      <w:numFmt w:val="bullet"/>
      <w:lvlText w:val="▪"/>
      <w:lvlJc w:val="left"/>
      <w:pPr>
        <w:tabs>
          <w:tab w:val="left" w:pos="747"/>
          <w:tab w:val="left" w:pos="1416"/>
          <w:tab w:val="left" w:pos="2124"/>
          <w:tab w:val="left" w:pos="2832"/>
          <w:tab w:val="left" w:pos="3540"/>
          <w:tab w:val="left" w:pos="4248"/>
          <w:tab w:val="left" w:pos="4956"/>
          <w:tab w:val="left" w:pos="5664"/>
          <w:tab w:val="left" w:pos="7080"/>
          <w:tab w:val="left" w:pos="7788"/>
          <w:tab w:val="left" w:pos="8496"/>
          <w:tab w:val="left" w:pos="9204"/>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A4E4946"/>
    <w:multiLevelType w:val="hybridMultilevel"/>
    <w:tmpl w:val="AB7A08C6"/>
    <w:styleLink w:val="ImportedStyle8"/>
    <w:lvl w:ilvl="0" w:tplc="E9BC83E6">
      <w:start w:val="1"/>
      <w:numFmt w:val="bullet"/>
      <w:lvlText w:val="•"/>
      <w:lvlJc w:val="left"/>
      <w:pPr>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AABC5E">
      <w:start w:val="1"/>
      <w:numFmt w:val="bullet"/>
      <w:lvlText w:val="o"/>
      <w:lvlJc w:val="left"/>
      <w:pPr>
        <w:tabs>
          <w:tab w:val="left" w:pos="749"/>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AC581E">
      <w:start w:val="1"/>
      <w:numFmt w:val="bullet"/>
      <w:lvlText w:val="▪"/>
      <w:lvlJc w:val="left"/>
      <w:pPr>
        <w:tabs>
          <w:tab w:val="left" w:pos="749"/>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62FCF0">
      <w:start w:val="1"/>
      <w:numFmt w:val="bullet"/>
      <w:lvlText w:val="•"/>
      <w:lvlJc w:val="left"/>
      <w:pPr>
        <w:tabs>
          <w:tab w:val="left" w:pos="749"/>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98341A">
      <w:start w:val="1"/>
      <w:numFmt w:val="bullet"/>
      <w:lvlText w:val="o"/>
      <w:lvlJc w:val="left"/>
      <w:pPr>
        <w:tabs>
          <w:tab w:val="left" w:pos="749"/>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1693AE">
      <w:start w:val="1"/>
      <w:numFmt w:val="bullet"/>
      <w:lvlText w:val="▪"/>
      <w:lvlJc w:val="left"/>
      <w:pPr>
        <w:tabs>
          <w:tab w:val="left" w:pos="749"/>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06706">
      <w:start w:val="1"/>
      <w:numFmt w:val="bullet"/>
      <w:lvlText w:val="•"/>
      <w:lvlJc w:val="left"/>
      <w:pPr>
        <w:tabs>
          <w:tab w:val="left" w:pos="749"/>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D0F802">
      <w:start w:val="1"/>
      <w:numFmt w:val="bullet"/>
      <w:lvlText w:val="o"/>
      <w:lvlJc w:val="left"/>
      <w:pPr>
        <w:tabs>
          <w:tab w:val="left" w:pos="749"/>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A6E36">
      <w:start w:val="1"/>
      <w:numFmt w:val="bullet"/>
      <w:lvlText w:val="▪"/>
      <w:lvlJc w:val="left"/>
      <w:pPr>
        <w:tabs>
          <w:tab w:val="left" w:pos="749"/>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8759B3"/>
    <w:multiLevelType w:val="hybridMultilevel"/>
    <w:tmpl w:val="EAC06260"/>
    <w:styleLink w:val="ImportedStyle6"/>
    <w:lvl w:ilvl="0" w:tplc="7AC4203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1E11C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6093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6646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720DE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DEA6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B6726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A47DE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6920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382947"/>
    <w:multiLevelType w:val="hybridMultilevel"/>
    <w:tmpl w:val="7FBAA784"/>
    <w:styleLink w:val="ImportedStyle7"/>
    <w:lvl w:ilvl="0" w:tplc="2058104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FAF6F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72B97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CA3AD2">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F21BB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88566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29DE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6AD7B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24185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0"/>
  </w:num>
  <w:num w:numId="2">
    <w:abstractNumId w:val="14"/>
  </w:num>
  <w:num w:numId="3">
    <w:abstractNumId w:val="9"/>
  </w:num>
  <w:num w:numId="4">
    <w:abstractNumId w:val="23"/>
  </w:num>
  <w:num w:numId="5">
    <w:abstractNumId w:val="15"/>
  </w:num>
  <w:num w:numId="6">
    <w:abstractNumId w:val="1"/>
  </w:num>
  <w:num w:numId="7">
    <w:abstractNumId w:val="1"/>
    <w:lvlOverride w:ilvl="0">
      <w:lvl w:ilvl="0" w:tplc="929E1EBA">
        <w:start w:val="1"/>
        <w:numFmt w:val="bullet"/>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54A050">
        <w:start w:val="1"/>
        <w:numFmt w:val="bullet"/>
        <w:lvlText w:val="o"/>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9245742">
        <w:start w:val="1"/>
        <w:numFmt w:val="bullet"/>
        <w:suff w:val="nothing"/>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669F66">
        <w:start w:val="1"/>
        <w:numFmt w:val="bullet"/>
        <w:lvlText w:val="•"/>
        <w:lvlJc w:val="left"/>
        <w:pPr>
          <w:tabs>
            <w:tab w:val="left" w:pos="1903"/>
            <w:tab w:val="left" w:pos="1904"/>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86E5E4">
        <w:start w:val="1"/>
        <w:numFmt w:val="bullet"/>
        <w:lvlText w:val="o"/>
        <w:lvlJc w:val="left"/>
        <w:pPr>
          <w:tabs>
            <w:tab w:val="left" w:pos="1903"/>
            <w:tab w:val="left" w:pos="1904"/>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4365C">
        <w:start w:val="1"/>
        <w:numFmt w:val="bullet"/>
        <w:lvlText w:val="▪"/>
        <w:lvlJc w:val="left"/>
        <w:pPr>
          <w:tabs>
            <w:tab w:val="left" w:pos="1903"/>
            <w:tab w:val="left" w:pos="1904"/>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5BAB6BA">
        <w:start w:val="1"/>
        <w:numFmt w:val="bullet"/>
        <w:lvlText w:val="•"/>
        <w:lvlJc w:val="left"/>
        <w:pPr>
          <w:tabs>
            <w:tab w:val="left" w:pos="1903"/>
            <w:tab w:val="left" w:pos="1904"/>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6C6E78">
        <w:start w:val="1"/>
        <w:numFmt w:val="bullet"/>
        <w:lvlText w:val="o"/>
        <w:lvlJc w:val="left"/>
        <w:pPr>
          <w:tabs>
            <w:tab w:val="left" w:pos="1903"/>
            <w:tab w:val="left" w:pos="1904"/>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F28194">
        <w:start w:val="1"/>
        <w:numFmt w:val="bullet"/>
        <w:lvlText w:val="▪"/>
        <w:lvlJc w:val="left"/>
        <w:pPr>
          <w:tabs>
            <w:tab w:val="left" w:pos="1903"/>
            <w:tab w:val="left" w:pos="1904"/>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18"/>
  </w:num>
  <w:num w:numId="10">
    <w:abstractNumId w:val="18"/>
    <w:lvlOverride w:ilvl="0">
      <w:lvl w:ilvl="0" w:tplc="22BAA0C6">
        <w:start w:val="1"/>
        <w:numFmt w:val="bullet"/>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CF1E6">
        <w:start w:val="1"/>
        <w:numFmt w:val="bullet"/>
        <w:lvlText w:val="o"/>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CAFB2C">
        <w:start w:val="1"/>
        <w:numFmt w:val="bullet"/>
        <w:suff w:val="nothing"/>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3C6C4A">
        <w:start w:val="1"/>
        <w:numFmt w:val="bullet"/>
        <w:lvlText w:val="•"/>
        <w:lvlJc w:val="left"/>
        <w:pPr>
          <w:tabs>
            <w:tab w:val="left" w:pos="1902"/>
            <w:tab w:val="left" w:pos="1903"/>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E0B5E0">
        <w:start w:val="1"/>
        <w:numFmt w:val="bullet"/>
        <w:lvlText w:val="o"/>
        <w:lvlJc w:val="left"/>
        <w:pPr>
          <w:tabs>
            <w:tab w:val="left" w:pos="1902"/>
            <w:tab w:val="left" w:pos="1903"/>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6EA23C">
        <w:start w:val="1"/>
        <w:numFmt w:val="bullet"/>
        <w:lvlText w:val="▪"/>
        <w:lvlJc w:val="left"/>
        <w:pPr>
          <w:tabs>
            <w:tab w:val="left" w:pos="1902"/>
            <w:tab w:val="left" w:pos="1903"/>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26AEF6">
        <w:start w:val="1"/>
        <w:numFmt w:val="bullet"/>
        <w:lvlText w:val="•"/>
        <w:lvlJc w:val="left"/>
        <w:pPr>
          <w:tabs>
            <w:tab w:val="left" w:pos="1902"/>
            <w:tab w:val="left" w:pos="1903"/>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BCD224">
        <w:start w:val="1"/>
        <w:numFmt w:val="bullet"/>
        <w:lvlText w:val="o"/>
        <w:lvlJc w:val="left"/>
        <w:pPr>
          <w:tabs>
            <w:tab w:val="left" w:pos="1902"/>
            <w:tab w:val="left" w:pos="1903"/>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7A4D72">
        <w:start w:val="1"/>
        <w:numFmt w:val="bullet"/>
        <w:lvlText w:val="▪"/>
        <w:lvlJc w:val="left"/>
        <w:pPr>
          <w:tabs>
            <w:tab w:val="left" w:pos="1902"/>
            <w:tab w:val="left" w:pos="1903"/>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8"/>
    <w:lvlOverride w:ilvl="0">
      <w:lvl w:ilvl="0" w:tplc="22BAA0C6">
        <w:start w:val="1"/>
        <w:numFmt w:val="bullet"/>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BCF1E6">
        <w:start w:val="1"/>
        <w:numFmt w:val="bullet"/>
        <w:lvlText w:val="o"/>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0CAFB2C">
        <w:start w:val="1"/>
        <w:numFmt w:val="bullet"/>
        <w:suff w:val="nothing"/>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3C6C4A">
        <w:start w:val="1"/>
        <w:numFmt w:val="bullet"/>
        <w:lvlText w:val="•"/>
        <w:lvlJc w:val="left"/>
        <w:pPr>
          <w:tabs>
            <w:tab w:val="left" w:pos="1903"/>
            <w:tab w:val="left" w:pos="1904"/>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E0B5E0">
        <w:start w:val="1"/>
        <w:numFmt w:val="bullet"/>
        <w:lvlText w:val="o"/>
        <w:lvlJc w:val="left"/>
        <w:pPr>
          <w:tabs>
            <w:tab w:val="left" w:pos="1903"/>
            <w:tab w:val="left" w:pos="1904"/>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6EA23C">
        <w:start w:val="1"/>
        <w:numFmt w:val="bullet"/>
        <w:lvlText w:val="▪"/>
        <w:lvlJc w:val="left"/>
        <w:pPr>
          <w:tabs>
            <w:tab w:val="left" w:pos="1903"/>
            <w:tab w:val="left" w:pos="1904"/>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26AEF6">
        <w:start w:val="1"/>
        <w:numFmt w:val="bullet"/>
        <w:lvlText w:val="•"/>
        <w:lvlJc w:val="left"/>
        <w:pPr>
          <w:tabs>
            <w:tab w:val="left" w:pos="1903"/>
            <w:tab w:val="left" w:pos="1904"/>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BCD224">
        <w:start w:val="1"/>
        <w:numFmt w:val="bullet"/>
        <w:lvlText w:val="o"/>
        <w:lvlJc w:val="left"/>
        <w:pPr>
          <w:tabs>
            <w:tab w:val="left" w:pos="1903"/>
            <w:tab w:val="left" w:pos="1904"/>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7A4D72">
        <w:start w:val="1"/>
        <w:numFmt w:val="bullet"/>
        <w:lvlText w:val="▪"/>
        <w:lvlJc w:val="left"/>
        <w:pPr>
          <w:tabs>
            <w:tab w:val="left" w:pos="1903"/>
            <w:tab w:val="left" w:pos="1904"/>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1"/>
  </w:num>
  <w:num w:numId="14">
    <w:abstractNumId w:val="26"/>
  </w:num>
  <w:num w:numId="15">
    <w:abstractNumId w:val="8"/>
  </w:num>
  <w:num w:numId="16">
    <w:abstractNumId w:val="27"/>
  </w:num>
  <w:num w:numId="17">
    <w:abstractNumId w:val="7"/>
  </w:num>
  <w:num w:numId="18">
    <w:abstractNumId w:val="25"/>
  </w:num>
  <w:num w:numId="19">
    <w:abstractNumId w:val="0"/>
  </w:num>
  <w:num w:numId="20">
    <w:abstractNumId w:val="0"/>
    <w:lvlOverride w:ilvl="0">
      <w:lvl w:ilvl="0" w:tplc="D6CE29F8">
        <w:start w:val="1"/>
        <w:numFmt w:val="bullet"/>
        <w:lvlText w:val="•"/>
        <w:lvlJc w:val="left"/>
        <w:pPr>
          <w:tabs>
            <w:tab w:val="left" w:pos="7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4AF99A">
        <w:start w:val="1"/>
        <w:numFmt w:val="bullet"/>
        <w:lvlText w:val="o"/>
        <w:lvlJc w:val="left"/>
        <w:pPr>
          <w:tabs>
            <w:tab w:val="left" w:pos="767"/>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2465BC">
        <w:start w:val="1"/>
        <w:numFmt w:val="bullet"/>
        <w:lvlText w:val="▪"/>
        <w:lvlJc w:val="left"/>
        <w:pPr>
          <w:tabs>
            <w:tab w:val="left" w:pos="767"/>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4F83702">
        <w:start w:val="1"/>
        <w:numFmt w:val="bullet"/>
        <w:lvlText w:val="•"/>
        <w:lvlJc w:val="left"/>
        <w:pPr>
          <w:tabs>
            <w:tab w:val="left" w:pos="767"/>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7843E2">
        <w:start w:val="1"/>
        <w:numFmt w:val="bullet"/>
        <w:lvlText w:val="o"/>
        <w:lvlJc w:val="left"/>
        <w:pPr>
          <w:tabs>
            <w:tab w:val="left" w:pos="767"/>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32F992">
        <w:start w:val="1"/>
        <w:numFmt w:val="bullet"/>
        <w:lvlText w:val="▪"/>
        <w:lvlJc w:val="left"/>
        <w:pPr>
          <w:tabs>
            <w:tab w:val="left" w:pos="767"/>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76BADE">
        <w:start w:val="1"/>
        <w:numFmt w:val="bullet"/>
        <w:lvlText w:val="•"/>
        <w:lvlJc w:val="left"/>
        <w:pPr>
          <w:tabs>
            <w:tab w:val="left" w:pos="767"/>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989DE6">
        <w:start w:val="1"/>
        <w:numFmt w:val="bullet"/>
        <w:lvlText w:val="o"/>
        <w:lvlJc w:val="left"/>
        <w:pPr>
          <w:tabs>
            <w:tab w:val="left" w:pos="767"/>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FC6F2E">
        <w:start w:val="1"/>
        <w:numFmt w:val="bullet"/>
        <w:lvlText w:val="▪"/>
        <w:lvlJc w:val="left"/>
        <w:pPr>
          <w:tabs>
            <w:tab w:val="left" w:pos="767"/>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24"/>
  </w:num>
  <w:num w:numId="22">
    <w:abstractNumId w:val="19"/>
  </w:num>
  <w:num w:numId="23">
    <w:abstractNumId w:val="19"/>
    <w:lvlOverride w:ilvl="0">
      <w:lvl w:ilvl="0" w:tplc="A46A0F6A">
        <w:start w:val="1"/>
        <w:numFmt w:val="bullet"/>
        <w:lvlText w:val="•"/>
        <w:lvlJc w:val="left"/>
        <w:pPr>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CC29A">
        <w:start w:val="1"/>
        <w:numFmt w:val="bullet"/>
        <w:lvlText w:val="o"/>
        <w:lvlJc w:val="left"/>
        <w:pPr>
          <w:tabs>
            <w:tab w:val="left" w:pos="749"/>
            <w:tab w:val="left" w:pos="2124"/>
            <w:tab w:val="left" w:pos="2832"/>
            <w:tab w:val="left" w:pos="3540"/>
            <w:tab w:val="left" w:pos="4248"/>
            <w:tab w:val="left" w:pos="4956"/>
            <w:tab w:val="left" w:pos="5664"/>
            <w:tab w:val="left" w:pos="6372"/>
            <w:tab w:val="left" w:pos="7080"/>
            <w:tab w:val="left" w:pos="7788"/>
            <w:tab w:val="left" w:pos="8496"/>
            <w:tab w:val="left" w:pos="9204"/>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64578C">
        <w:start w:val="1"/>
        <w:numFmt w:val="bullet"/>
        <w:lvlText w:val="▪"/>
        <w:lvlJc w:val="left"/>
        <w:pPr>
          <w:tabs>
            <w:tab w:val="left" w:pos="749"/>
            <w:tab w:val="left" w:pos="1416"/>
            <w:tab w:val="left" w:pos="2832"/>
            <w:tab w:val="left" w:pos="3540"/>
            <w:tab w:val="left" w:pos="4248"/>
            <w:tab w:val="left" w:pos="4956"/>
            <w:tab w:val="left" w:pos="5664"/>
            <w:tab w:val="left" w:pos="6372"/>
            <w:tab w:val="left" w:pos="7080"/>
            <w:tab w:val="left" w:pos="7788"/>
            <w:tab w:val="left" w:pos="8496"/>
            <w:tab w:val="left" w:pos="9204"/>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C7992">
        <w:start w:val="1"/>
        <w:numFmt w:val="bullet"/>
        <w:lvlText w:val="•"/>
        <w:lvlJc w:val="left"/>
        <w:pPr>
          <w:tabs>
            <w:tab w:val="left" w:pos="749"/>
            <w:tab w:val="left" w:pos="1416"/>
            <w:tab w:val="left" w:pos="2124"/>
            <w:tab w:val="left" w:pos="3540"/>
            <w:tab w:val="left" w:pos="4248"/>
            <w:tab w:val="left" w:pos="4956"/>
            <w:tab w:val="left" w:pos="5664"/>
            <w:tab w:val="left" w:pos="6372"/>
            <w:tab w:val="left" w:pos="7080"/>
            <w:tab w:val="left" w:pos="7788"/>
            <w:tab w:val="left" w:pos="8496"/>
            <w:tab w:val="left" w:pos="9204"/>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8700A">
        <w:start w:val="1"/>
        <w:numFmt w:val="bullet"/>
        <w:lvlText w:val="o"/>
        <w:lvlJc w:val="left"/>
        <w:pPr>
          <w:tabs>
            <w:tab w:val="left" w:pos="749"/>
            <w:tab w:val="left" w:pos="1416"/>
            <w:tab w:val="left" w:pos="2124"/>
            <w:tab w:val="left" w:pos="2832"/>
            <w:tab w:val="left" w:pos="4248"/>
            <w:tab w:val="left" w:pos="4956"/>
            <w:tab w:val="left" w:pos="5664"/>
            <w:tab w:val="left" w:pos="6372"/>
            <w:tab w:val="left" w:pos="7080"/>
            <w:tab w:val="left" w:pos="7788"/>
            <w:tab w:val="left" w:pos="8496"/>
            <w:tab w:val="left" w:pos="9204"/>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882860">
        <w:start w:val="1"/>
        <w:numFmt w:val="bullet"/>
        <w:lvlText w:val="▪"/>
        <w:lvlJc w:val="left"/>
        <w:pPr>
          <w:tabs>
            <w:tab w:val="left" w:pos="749"/>
            <w:tab w:val="left" w:pos="1416"/>
            <w:tab w:val="left" w:pos="2124"/>
            <w:tab w:val="left" w:pos="2832"/>
            <w:tab w:val="left" w:pos="3540"/>
            <w:tab w:val="left" w:pos="4956"/>
            <w:tab w:val="left" w:pos="5664"/>
            <w:tab w:val="left" w:pos="6372"/>
            <w:tab w:val="left" w:pos="7080"/>
            <w:tab w:val="left" w:pos="7788"/>
            <w:tab w:val="left" w:pos="8496"/>
            <w:tab w:val="left" w:pos="9204"/>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089476">
        <w:start w:val="1"/>
        <w:numFmt w:val="bullet"/>
        <w:lvlText w:val="•"/>
        <w:lvlJc w:val="left"/>
        <w:pPr>
          <w:tabs>
            <w:tab w:val="left" w:pos="749"/>
            <w:tab w:val="left" w:pos="1416"/>
            <w:tab w:val="left" w:pos="2124"/>
            <w:tab w:val="left" w:pos="2832"/>
            <w:tab w:val="left" w:pos="3540"/>
            <w:tab w:val="left" w:pos="4248"/>
            <w:tab w:val="left" w:pos="5664"/>
            <w:tab w:val="left" w:pos="6372"/>
            <w:tab w:val="left" w:pos="7080"/>
            <w:tab w:val="left" w:pos="7788"/>
            <w:tab w:val="left" w:pos="8496"/>
            <w:tab w:val="left" w:pos="9204"/>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C82E4E">
        <w:start w:val="1"/>
        <w:numFmt w:val="bullet"/>
        <w:lvlText w:val="o"/>
        <w:lvlJc w:val="left"/>
        <w:pPr>
          <w:tabs>
            <w:tab w:val="left" w:pos="749"/>
            <w:tab w:val="left" w:pos="1416"/>
            <w:tab w:val="left" w:pos="2124"/>
            <w:tab w:val="left" w:pos="2832"/>
            <w:tab w:val="left" w:pos="3540"/>
            <w:tab w:val="left" w:pos="4248"/>
            <w:tab w:val="left" w:pos="4956"/>
            <w:tab w:val="left" w:pos="6372"/>
            <w:tab w:val="left" w:pos="7080"/>
            <w:tab w:val="left" w:pos="7788"/>
            <w:tab w:val="left" w:pos="8496"/>
            <w:tab w:val="left" w:pos="9204"/>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0D98A">
        <w:start w:val="1"/>
        <w:numFmt w:val="bullet"/>
        <w:lvlText w:val="▪"/>
        <w:lvlJc w:val="left"/>
        <w:pPr>
          <w:tabs>
            <w:tab w:val="left" w:pos="749"/>
            <w:tab w:val="left" w:pos="1416"/>
            <w:tab w:val="left" w:pos="2124"/>
            <w:tab w:val="left" w:pos="2832"/>
            <w:tab w:val="left" w:pos="3540"/>
            <w:tab w:val="left" w:pos="4248"/>
            <w:tab w:val="left" w:pos="4956"/>
            <w:tab w:val="left" w:pos="5664"/>
            <w:tab w:val="left" w:pos="7080"/>
            <w:tab w:val="left" w:pos="7788"/>
            <w:tab w:val="left" w:pos="8496"/>
            <w:tab w:val="left" w:pos="9204"/>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lvlOverride w:ilvl="0">
      <w:lvl w:ilvl="0" w:tplc="A46A0F6A">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CC29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3" w:hanging="1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64578C">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C7992">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8700A">
        <w:start w:val="1"/>
        <w:numFmt w:val="bullet"/>
        <w:lvlText w:val="o"/>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882860">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089476">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C82E4E">
        <w:start w:val="1"/>
        <w:numFmt w:val="bullet"/>
        <w:lvlText w:val="o"/>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0D98A">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9"/>
    <w:lvlOverride w:ilvl="0">
      <w:lvl w:ilvl="0" w:tplc="A46A0F6A">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CC29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1"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64578C">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C7992">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8700A">
        <w:start w:val="1"/>
        <w:numFmt w:val="bullet"/>
        <w:lvlText w:val="o"/>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882860">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089476">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C82E4E">
        <w:start w:val="1"/>
        <w:numFmt w:val="bullet"/>
        <w:lvlText w:val="o"/>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0D98A">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9"/>
    <w:lvlOverride w:ilvl="0">
      <w:lvl w:ilvl="0" w:tplc="A46A0F6A">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CC29A">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64578C">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ADC7992">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38700A">
        <w:start w:val="1"/>
        <w:numFmt w:val="bullet"/>
        <w:lvlText w:val="o"/>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882860">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089476">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C82E4E">
        <w:start w:val="1"/>
        <w:numFmt w:val="bullet"/>
        <w:lvlText w:val="o"/>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A0D98A">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3"/>
  </w:num>
  <w:num w:numId="28">
    <w:abstractNumId w:val="21"/>
  </w:num>
  <w:num w:numId="29">
    <w:abstractNumId w:val="21"/>
    <w:lvlOverride w:ilvl="0">
      <w:lvl w:ilvl="0" w:tplc="0BC6FE90">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F02E6A">
        <w:start w:val="1"/>
        <w:numFmt w:val="bullet"/>
        <w:lvlText w:val="o"/>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B87008">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345D20">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4A6896">
        <w:start w:val="1"/>
        <w:numFmt w:val="bullet"/>
        <w:lvlText w:val="o"/>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A9F34">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02D8C2">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74F768">
        <w:start w:val="1"/>
        <w:numFmt w:val="bullet"/>
        <w:lvlText w:val="o"/>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D20BD6">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1"/>
    <w:lvlOverride w:ilvl="0">
      <w:lvl w:ilvl="0" w:tplc="0BC6FE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F02E6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B870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345D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4A689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1A9F3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202D8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74F76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D20BD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2"/>
  </w:num>
  <w:num w:numId="32">
    <w:abstractNumId w:val="17"/>
  </w:num>
  <w:num w:numId="33">
    <w:abstractNumId w:val="4"/>
  </w:num>
  <w:num w:numId="34">
    <w:abstractNumId w:val="22"/>
  </w:num>
  <w:num w:numId="35">
    <w:abstractNumId w:val="2"/>
  </w:num>
  <w:num w:numId="36">
    <w:abstractNumId w:val="5"/>
  </w:num>
  <w:num w:numId="37">
    <w:abstractNumId w:val="10"/>
  </w:num>
  <w:num w:numId="38">
    <w:abstractNumId w:val="16"/>
  </w:num>
  <w:num w:numId="39">
    <w:abstractNumId w:val="16"/>
    <w:lvlOverride w:ilvl="0">
      <w:lvl w:ilvl="0" w:tplc="B31A8B8E">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B24F4E">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CA7EE4">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 w:val="left" w:pos="920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F68468A">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 w:val="left" w:pos="9204"/>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AA43B6">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 w:val="left" w:pos="9204"/>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0E906C">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 w:val="left" w:pos="920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ECC78C">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 w:val="left" w:pos="9204"/>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994EAC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 w:val="left" w:pos="920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A6246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 w:val="left" w:pos="9204"/>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F3"/>
    <w:rsid w:val="003264F3"/>
    <w:rsid w:val="00372A74"/>
    <w:rsid w:val="005C28A1"/>
    <w:rsid w:val="00D05F26"/>
    <w:rsid w:val="00FD47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7E7B2-6B45-4B37-8B8C-06BBE76F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paragraph" w:styleId="Naslov2">
    <w:name w:val="heading 2"/>
    <w:pPr>
      <w:widowControl w:val="0"/>
      <w:ind w:left="715"/>
      <w:outlineLvl w:val="1"/>
    </w:pPr>
    <w:rPr>
      <w:rFonts w:ascii="Arial" w:hAnsi="Arial"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70C0"/>
      <w:u w:val="single" w:color="0070C0"/>
      <w:lang w:val="pt-PT"/>
    </w:rPr>
  </w:style>
  <w:style w:type="character" w:customStyle="1" w:styleId="Hyperlink1">
    <w:name w:val="Hyperlink.1"/>
    <w:basedOn w:val="None"/>
    <w:rPr>
      <w:color w:val="0070C0"/>
      <w:u w:val="single" w:color="0070C0"/>
    </w:rPr>
  </w:style>
  <w:style w:type="paragraph" w:styleId="Navadensplet">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Odstavekseznama">
    <w:name w:val="List Paragraph"/>
    <w:pPr>
      <w:widowControl w:val="0"/>
      <w:ind w:left="1901" w:hanging="361"/>
    </w:pPr>
    <w:rPr>
      <w:rFonts w:ascii="Arial" w:hAnsi="Arial" w:cs="Arial Unicode MS"/>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Telobesedila">
    <w:name w:val="Body Text"/>
    <w:pPr>
      <w:widowControl w:val="0"/>
    </w:pPr>
    <w:rPr>
      <w:rFonts w:ascii="Arial" w:eastAsia="Arial" w:hAnsi="Arial" w:cs="Arial"/>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2">
    <w:name w:val="Hyperlink.2"/>
    <w:basedOn w:val="None"/>
    <w:rPr>
      <w:color w:val="0000FF"/>
      <w:u w:val="single" w:color="0000FF"/>
    </w:rPr>
  </w:style>
  <w:style w:type="numbering" w:customStyle="1" w:styleId="ImportedStyle7">
    <w:name w:val="Imported Style 7"/>
    <w:pPr>
      <w:numPr>
        <w:numId w:val="16"/>
      </w:numPr>
    </w:pPr>
  </w:style>
  <w:style w:type="character" w:customStyle="1" w:styleId="Link">
    <w:name w:val="Link"/>
    <w:rPr>
      <w:u w:val="single"/>
    </w:rPr>
  </w:style>
  <w:style w:type="character" w:customStyle="1" w:styleId="Hyperlink3">
    <w:name w:val="Hyperlink.3"/>
    <w:basedOn w:val="Link"/>
    <w:rPr>
      <w:rFonts w:ascii="Times New Roman" w:eastAsia="Times New Roman" w:hAnsi="Times New Roman" w:cs="Times New Roman"/>
      <w:color w:val="0000FF"/>
      <w:sz w:val="24"/>
      <w:szCs w:val="24"/>
      <w:u w:val="single" w:color="0000FF"/>
    </w:rPr>
  </w:style>
  <w:style w:type="paragraph" w:customStyle="1" w:styleId="TableParagraph">
    <w:name w:val="Table Paragraph"/>
    <w:pPr>
      <w:widowControl w:val="0"/>
    </w:pPr>
    <w:rPr>
      <w:rFonts w:ascii="Arial" w:hAnsi="Arial" w:cs="Arial Unicode MS"/>
      <w:color w:val="000000"/>
      <w:sz w:val="22"/>
      <w:szCs w:val="22"/>
      <w:u w:color="000000"/>
    </w:r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7"/>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6">
    <w:name w:val="Imported Style 16"/>
    <w:pPr>
      <w:numPr>
        <w:numId w:val="37"/>
      </w:numPr>
    </w:pPr>
  </w:style>
  <w:style w:type="character" w:customStyle="1" w:styleId="Hyperlink4">
    <w:name w:val="Hyperlink.4"/>
    <w:basedOn w:val="None"/>
    <w:rPr>
      <w:color w:val="0070C0"/>
      <w:u w:val="single" w:color="0070C0"/>
      <w:lang w:val="en-US"/>
    </w:rPr>
  </w:style>
  <w:style w:type="paragraph" w:customStyle="1" w:styleId="BodyA">
    <w:name w:val="Body A"/>
    <w:rPr>
      <w:rFonts w:ascii="Helvetica" w:eastAsia="Helvetica" w:hAnsi="Helvetica" w:cs="Helvetica"/>
      <w:color w:val="000000"/>
      <w:sz w:val="22"/>
      <w:szCs w:val="22"/>
      <w:u w:color="000000"/>
    </w:rPr>
  </w:style>
  <w:style w:type="character" w:customStyle="1" w:styleId="Hyperlink5">
    <w:name w:val="Hyperlink.5"/>
    <w:basedOn w:val="None"/>
    <w:rPr>
      <w:color w:val="0000FF"/>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youtube.com/watch?v=HjIlx9iTq6A" TargetMode="External"/><Relationship Id="rId18" Type="http://schemas.openxmlformats.org/officeDocument/2006/relationships/image" Target="media/image7.png"/><Relationship Id="rId26" Type="http://schemas.openxmlformats.org/officeDocument/2006/relationships/hyperlink" Target="https://www.youtube.com/watch?v=1dOjuP8VtgI" TargetMode="External"/><Relationship Id="rId39" Type="http://schemas.openxmlformats.org/officeDocument/2006/relationships/image" Target="media/image22.png"/><Relationship Id="rId21" Type="http://schemas.openxmlformats.org/officeDocument/2006/relationships/image" Target="media/image40.png"/><Relationship Id="rId34" Type="http://schemas.openxmlformats.org/officeDocument/2006/relationships/image" Target="media/image17.png"/><Relationship Id="rId42" Type="http://schemas.openxmlformats.org/officeDocument/2006/relationships/hyperlink" Target="https://www.youtube.com/watch?v=HNFb19Nozds" TargetMode="External"/><Relationship Id="rId47" Type="http://schemas.openxmlformats.org/officeDocument/2006/relationships/theme" Target="theme/theme1.xml"/><Relationship Id="rId7" Type="http://schemas.openxmlformats.org/officeDocument/2006/relationships/hyperlink" Target="mailto:zlatka.gasparic@guest.arnes.si"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2.arnes.si/~amrak3/KVIZI/atletika/ATLETIKAKVIZSKOKI.htm" TargetMode="External"/><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30.png"/><Relationship Id="rId31" Type="http://schemas.openxmlformats.org/officeDocument/2006/relationships/image" Target="media/image14.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dpecan.a@gmail.com" TargetMode="External"/><Relationship Id="rId14" Type="http://schemas.openxmlformats.org/officeDocument/2006/relationships/hyperlink" Target="http://www2.arnes.si/~amrak3/KVIZI/atletika/ATLETIKAKVIZMETI.htm" TargetMode="External"/><Relationship Id="rId22" Type="http://schemas.openxmlformats.org/officeDocument/2006/relationships/image" Target="media/image9.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hyperlink" Target="https://www.youtube.com/watch?v=5kdRS5lr3Sg&amp;fbclid=IwAR18oyC7PT_88P_U-tr7mbnmCMVe2BklFZgUys0Zo4kp99kuYigqirbsqhc" TargetMode="External"/><Relationship Id="rId8" Type="http://schemas.openxmlformats.org/officeDocument/2006/relationships/hyperlink" Target="mailto:jure.jeromen@guest.arnes.si"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s://www.youtube.com/watch?v=HjIlx9iTq6A" TargetMode="External"/><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s://www.youtube.com/watch?v=6sfTrK5WcP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_rels/theme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1803</Words>
  <Characters>10283</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Uporabnik</cp:lastModifiedBy>
  <cp:revision>2</cp:revision>
  <dcterms:created xsi:type="dcterms:W3CDTF">2020-05-06T19:48:00Z</dcterms:created>
  <dcterms:modified xsi:type="dcterms:W3CDTF">2020-05-06T19:48:00Z</dcterms:modified>
</cp:coreProperties>
</file>