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30F" w:rsidRDefault="0050530F">
      <w:pPr>
        <w:shd w:val="clear" w:color="auto" w:fill="F2F2F2"/>
        <w:spacing w:line="256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50530F" w:rsidRDefault="007158F7">
      <w:pPr>
        <w:shd w:val="clear" w:color="auto" w:fill="F2F2F2"/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NAVODILA ZA DELO PRI PREDMETU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Š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PORT - </w:t>
      </w:r>
    </w:p>
    <w:p w:rsidR="0050530F" w:rsidRDefault="007158F7">
      <w:pPr>
        <w:shd w:val="clear" w:color="auto" w:fill="FFFF00"/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10. TEDEN</w:t>
      </w:r>
    </w:p>
    <w:p w:rsidR="0050530F" w:rsidRDefault="007158F7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PREDMET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Š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PORT</w:t>
      </w:r>
    </w:p>
    <w:p w:rsidR="0050530F" w:rsidRDefault="007158F7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RAZRED</w:t>
      </w:r>
      <w:r>
        <w:rPr>
          <w:rFonts w:ascii="Times New Roman" w:hAnsi="Times New Roman"/>
          <w:sz w:val="24"/>
          <w:szCs w:val="24"/>
          <w:lang w:val="nl-NL"/>
        </w:rPr>
        <w:t xml:space="preserve">:  </w:t>
      </w:r>
      <w:r>
        <w:rPr>
          <w:rFonts w:ascii="Times New Roman" w:hAnsi="Times New Roman"/>
          <w:sz w:val="24"/>
          <w:szCs w:val="24"/>
          <w:u w:color="FF0000"/>
          <w:lang w:val="nl-NL"/>
        </w:rPr>
        <w:t>7. razred</w:t>
      </w:r>
    </w:p>
    <w:p w:rsidR="0050530F" w:rsidRDefault="007158F7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TEDEN:</w:t>
      </w:r>
      <w:r>
        <w:rPr>
          <w:rFonts w:ascii="Times New Roman" w:hAnsi="Times New Roman"/>
          <w:sz w:val="24"/>
          <w:szCs w:val="24"/>
          <w:lang w:val="nl-NL"/>
        </w:rPr>
        <w:t xml:space="preserve"> od 25. 5. </w:t>
      </w:r>
      <w:r>
        <w:rPr>
          <w:rFonts w:ascii="Times New Roman" w:hAnsi="Times New Roman"/>
          <w:sz w:val="24"/>
          <w:szCs w:val="24"/>
          <w:lang w:val="nl-NL"/>
        </w:rPr>
        <w:t xml:space="preserve">– </w:t>
      </w:r>
      <w:r>
        <w:rPr>
          <w:rFonts w:ascii="Times New Roman" w:hAnsi="Times New Roman"/>
          <w:sz w:val="24"/>
          <w:szCs w:val="24"/>
          <w:lang w:val="nl-NL"/>
        </w:rPr>
        <w:t>29. 5. 2020</w:t>
      </w:r>
    </w:p>
    <w:p w:rsidR="0050530F" w:rsidRDefault="007158F7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TEMA: ODBOJKA</w:t>
      </w:r>
    </w:p>
    <w:p w:rsidR="0050530F" w:rsidRDefault="007158F7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UVOD: </w:t>
      </w:r>
    </w:p>
    <w:p w:rsidR="0050530F" w:rsidRDefault="007158F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Dragi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enci, drage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enke, </w:t>
      </w:r>
    </w:p>
    <w:p w:rsidR="0050530F" w:rsidRDefault="007158F7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vstopamo v deseti teden </w:t>
      </w:r>
      <w:r>
        <w:rPr>
          <w:rFonts w:ascii="Times New Roman" w:hAnsi="Times New Roman"/>
          <w:sz w:val="24"/>
          <w:szCs w:val="24"/>
          <w:lang w:val="nl-NL"/>
        </w:rPr>
        <w:t>“</w:t>
      </w:r>
      <w:r>
        <w:rPr>
          <w:rFonts w:ascii="Times New Roman" w:hAnsi="Times New Roman"/>
          <w:sz w:val="24"/>
          <w:szCs w:val="24"/>
          <w:lang w:val="nl-NL"/>
        </w:rPr>
        <w:t>prilagojenega</w:t>
      </w:r>
      <w:r>
        <w:rPr>
          <w:rFonts w:ascii="Times New Roman" w:hAnsi="Times New Roman"/>
          <w:sz w:val="24"/>
          <w:szCs w:val="24"/>
          <w:lang w:val="nl-NL"/>
        </w:rPr>
        <w:t xml:space="preserve">” </w:t>
      </w:r>
      <w:r>
        <w:rPr>
          <w:rFonts w:ascii="Times New Roman" w:hAnsi="Times New Roman"/>
          <w:sz w:val="24"/>
          <w:szCs w:val="24"/>
          <w:lang w:val="nl-NL"/>
        </w:rPr>
        <w:t>dela na daljavo. Nekateri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enci se boste vrnili v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olo, ve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ina vas pa bo ostala doma in nadaljevala z delom od doma. Tako bo tudi na</w:t>
      </w:r>
      <w:r>
        <w:rPr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Fonts w:ascii="Times New Roman" w:hAnsi="Times New Roman"/>
          <w:sz w:val="24"/>
          <w:szCs w:val="24"/>
          <w:lang w:val="nl-NL"/>
        </w:rPr>
        <w:t>na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 dela potekal po ustaljenem vzorcu. Naj poudarimo, da vsebine, ki vam jih ponujamo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itelji  vzemite kot priporo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ila, motivacijo, vzpodbudo in i</w:t>
      </w:r>
      <w:r>
        <w:rPr>
          <w:rFonts w:ascii="Times New Roman" w:hAnsi="Times New Roman"/>
          <w:sz w:val="24"/>
          <w:szCs w:val="24"/>
          <w:lang w:val="nl-NL"/>
        </w:rPr>
        <w:t>dejo za delo in da niso obvezne. So za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 xml:space="preserve">eljene, ker vemo, kako pomembno je gibanje za 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lovekov razvoj in obstoj. Dodane so tudi teoreti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vsebine za bolj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e in la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je razumevanje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vsebine. Ker se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porta zavedamo, da imate v tem obdobju veliko de</w:t>
      </w:r>
      <w:r>
        <w:rPr>
          <w:rFonts w:ascii="Times New Roman" w:hAnsi="Times New Roman"/>
          <w:sz w:val="24"/>
          <w:szCs w:val="24"/>
          <w:lang w:val="nl-NL"/>
        </w:rPr>
        <w:t>la in obveznosti z rednim poukom,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enjem in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evanjem ocen, kar predstavlja velike psihi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in tudi miselne obremenitve, vam za razbremenitev in sprostitev, toplo svetujemo vsakodnevno aktivnost. Tako se boste sprostili, kasneje pa bo tudi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enje la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je in uspe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nej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e. Ponovno vas vabimo (izzivamo) k osvojitvi novega KORONA POKALA. Lahko ste aktivni na svoj na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in, a naj to traja vsaj uro. Izpolnjeno razpredelnico (na koncu Navodil) po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ljite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itelju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 in si prisvojite pokal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1" cy="209087"/>
            <wp:effectExtent l="0" t="0" r="0" b="0"/>
            <wp:docPr id="1073741826" name="officeArt object" descr="800px-DFB-Pokal_logo_2016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800px-DFB-Pokal_logo_2016.sv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1" cy="209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nl-NL"/>
        </w:rPr>
        <w:t xml:space="preserve">. </w:t>
      </w:r>
    </w:p>
    <w:p w:rsidR="0050530F" w:rsidRDefault="007158F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Ker se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ek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olskega leta nezadr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no pribli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uje in s tem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evanje ocen, se lahko glede svoje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ne ocene iz predmeta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 obrnete na svojega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itelja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porta. </w:t>
      </w:r>
    </w:p>
    <w:p w:rsidR="0050530F" w:rsidRDefault="007158F7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 ti 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elimo, da bo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no obdobje</w:t>
      </w:r>
      <w:r>
        <w:rPr>
          <w:rFonts w:ascii="Times New Roman" w:hAnsi="Times New Roman"/>
          <w:sz w:val="24"/>
          <w:szCs w:val="24"/>
          <w:lang w:val="nl-NL"/>
        </w:rPr>
        <w:t xml:space="preserve"> zate super uspe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no, s samimi dobrimi ocenami, predvsem pa 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im manj stresno in naporno. </w:t>
      </w:r>
    </w:p>
    <w:p w:rsidR="0050530F" w:rsidRDefault="007158F7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Zato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portaj, ostani fit in zdrav ter sre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no. </w:t>
      </w:r>
    </w:p>
    <w:p w:rsidR="0050530F" w:rsidRDefault="007158F7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</w:rPr>
      </w:pPr>
      <w:hyperlink r:id="rId8" w:history="1">
        <w:r>
          <w:rPr>
            <w:rStyle w:val="Hyperlink0"/>
            <w:rFonts w:eastAsia="Calibri"/>
          </w:rPr>
          <w:t>bostjan.posedi@gmail.com</w:t>
        </w:r>
      </w:hyperlink>
    </w:p>
    <w:p w:rsidR="0050530F" w:rsidRDefault="007158F7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</w:rPr>
      </w:pPr>
      <w:hyperlink r:id="rId9" w:history="1">
        <w:r>
          <w:rPr>
            <w:rStyle w:val="Hyperlink0"/>
            <w:rFonts w:eastAsia="Calibri"/>
          </w:rPr>
          <w:t>podpecan.a@gmail.com</w:t>
        </w:r>
      </w:hyperlink>
    </w:p>
    <w:p w:rsidR="0050530F" w:rsidRDefault="007158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hyperlink r:id="rId10" w:history="1">
        <w:r>
          <w:rPr>
            <w:rStyle w:val="Hyperlink1"/>
            <w:rFonts w:eastAsia="Calibri"/>
          </w:rPr>
          <w:t>zlatka.gasparic@guest.arnes.si</w:t>
        </w:r>
      </w:hyperlink>
    </w:p>
    <w:p w:rsidR="0050530F" w:rsidRDefault="007158F7">
      <w:pPr>
        <w:jc w:val="both"/>
        <w:rPr>
          <w:rStyle w:val="Hyperlink2"/>
          <w:rFonts w:eastAsia="Calibri"/>
        </w:rPr>
      </w:pPr>
      <w:hyperlink r:id="rId11" w:history="1">
        <w:r>
          <w:rPr>
            <w:rStyle w:val="Hyperlink2"/>
            <w:rFonts w:eastAsia="Calibri"/>
          </w:rPr>
          <w:t>jure.jeromen@guest.arnes.si</w:t>
        </w:r>
      </w:hyperlink>
    </w:p>
    <w:p w:rsidR="0050530F" w:rsidRDefault="00505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  <w:lang w:val="pt-PT"/>
        </w:rPr>
      </w:pPr>
    </w:p>
    <w:p w:rsidR="0050530F" w:rsidRDefault="00505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  <w:lang w:val="nl-NL"/>
        </w:rPr>
      </w:pPr>
    </w:p>
    <w:p w:rsidR="0050530F" w:rsidRDefault="007158F7">
      <w:pPr>
        <w:spacing w:line="256" w:lineRule="auto"/>
        <w:jc w:val="righ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porta  </w:t>
      </w:r>
    </w:p>
    <w:p w:rsidR="0050530F" w:rsidRDefault="0050530F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7158F7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ODBOJKA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Odbojka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je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tveni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sestavljen iz dveh ekip (pri mini odbojki so v ekipi 3 igralci, pri mali 4 in pri veliki 6 igralcev), ki ju lo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a. Igralci lahko uporabljajo katerikoli del telesa, vendar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ne sme biti no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ena, prav tako se je igralec ne sme dotakniti dvakrat zapore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d. Namen igre je poslati </w:t>
      </w:r>
      <w:hyperlink r:id="rId12" w:history="1">
        <w:r>
          <w:rPr>
            <w:rStyle w:val="Hyperlink3"/>
            <w:rFonts w:eastAsia="Calibri"/>
          </w:rPr>
          <w:t>žogo</w:t>
        </w:r>
      </w:hyperlink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tako, da bi v nasprotnikovem polju padla na tla, ter prepre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iti, da bi padla na tla na lastni strani </w:t>
      </w:r>
      <w:hyperlink r:id="rId13" w:history="1">
        <w:r>
          <w:rPr>
            <w:rStyle w:val="Hyperlink4"/>
            <w:rFonts w:eastAsia="Calibri"/>
          </w:rPr>
          <w:t>igrišča</w:t>
        </w:r>
      </w:hyperlink>
      <w:r>
        <w:rPr>
          <w:rStyle w:val="Hyperlink4"/>
          <w:rFonts w:eastAsia="Calibri"/>
        </w:rPr>
        <w:t xml:space="preserve">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Vsaka </w:t>
      </w:r>
      <w:hyperlink r:id="rId14" w:history="1">
        <w:r>
          <w:rPr>
            <w:rStyle w:val="Hyperlink4"/>
            <w:rFonts w:eastAsia="Calibri"/>
          </w:rPr>
          <w:t>ekipa</w:t>
        </w:r>
      </w:hyperlink>
      <w:r>
        <w:rPr>
          <w:rStyle w:val="Hyperlink4"/>
          <w:rFonts w:eastAsia="Calibri"/>
        </w:rPr>
        <w:t xml:space="preserve">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se lahko najve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trikrat dotakne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oge in s t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retjim udarcem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lje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na nasprotnikovo igralno polje. </w:t>
      </w:r>
    </w:p>
    <w:p w:rsidR="0050530F" w:rsidRDefault="007158F7">
      <w:pPr>
        <w:spacing w:before="120" w:after="120" w:line="240" w:lineRule="auto"/>
        <w:rPr>
          <w:rStyle w:val="None"/>
          <w:color w:val="202122"/>
          <w:u w:val="single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Igra se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 s servisom. Igralec z njim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lje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nasprotnikovo igralno polje. Ekipa dobi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ko takrat, 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pristane v nasprotnikovem igralnem polju.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sta ekipi izena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eni 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igra na razliko dveh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k. Ekipa zmaga tekmo, ko osvoji 2 (mala odbojka) ali 3 nize (po 25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k). Po vsakem nizu ekipi zamenjata strani.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je rezultat v nizih izena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 (2-2) se igra odlo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ilni peti niz, pri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emer se igra do 15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k. Ekipi v petem nizu zam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enjata strani, ko prva ekipa 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8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 (na polovici niza).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Igri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e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e ima obliko pravokotnika: Pri veliki odbojki v dol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ino 18m in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irino 9m. Za nekatere elemente (pipe) in pomo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pri igri je ozna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ena tudi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rta od mre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 oddaljena 3m. Pri mali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odbojki je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 dolgo 14 in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iroko 7m, pri mini odbojki pa v dol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ino meri 12 v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irino pa 4,5m. 7m nad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em ne sme biti ovir.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rte so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irine 9 cm. Okoli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a mora biti na vse strani najmanj 3m prostora.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nl-NL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u w:val="single"/>
          <w:shd w:val="clear" w:color="auto" w:fill="FFFFFF"/>
          <w:lang w:val="nl-NL"/>
        </w:rPr>
        <w:t>Elementi igre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Glavni elementi igre so: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servis, sprejem, podaja, napad, blok, obramba.</w:t>
      </w:r>
    </w:p>
    <w:p w:rsidR="0050530F" w:rsidRDefault="0050530F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nl-NL"/>
        </w:rPr>
      </w:pPr>
    </w:p>
    <w:p w:rsidR="0050530F" w:rsidRDefault="007158F7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  <w:shd w:val="clear" w:color="auto" w:fill="FFFFFF"/>
          <w:lang w:val="nl-NL"/>
        </w:rPr>
        <w:t>Servis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Osnovni namen servisa je udariti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na nasprotnikovo stran za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etek igre. Po taktiki pa lahko s prvotnim udarcem nasprotnika zmede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ali celo osvoji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ko,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je servis dovolj 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en, ali pa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toliko bolj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an. Na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etku tekme sodnik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reba katera ekipa bo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ela s servisom (takrat lahko ekipi tudi menjata polji, izbira je privilegij ekipe, ki ne dobi servisa). 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Kasneje med tekmo servira tista ekipa, ki dobi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ko. Vsak igralec ekipe servira ta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ko dolgo, dokler njegova ekipa dobiva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ke. Ko ekipa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ko izgubi, ima pravico do servisa druga ekipa. Ob pridobitvi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ke igralci zamenjajo pozicije v smeri urinega kazalca. 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Poznamo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servisev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: </w:t>
      </w:r>
    </w:p>
    <w:p w:rsidR="0050530F" w:rsidRDefault="007158F7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spodnji servis</w:t>
      </w:r>
    </w:p>
    <w:p w:rsidR="0050530F" w:rsidRDefault="007158F7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zgornji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</w:t>
      </w:r>
    </w:p>
    <w:p w:rsidR="0050530F" w:rsidRDefault="007158F7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zgornji skok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ervis</w:t>
      </w:r>
    </w:p>
    <w:p w:rsidR="0050530F" w:rsidRDefault="007158F7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zgornji skok servis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Pri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servisu se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ne vrti, zaradi ozra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ja zato nenadzorovano "ple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e" po zraku, s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emer lahko nasprotnika zmedemo.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 po navadi ni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an in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hiter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ampak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takti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(igralec 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prazen prostor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nasprotnikovem polju). Skok servis je najmo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nej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servis pri katerem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 xml:space="preserve">lahko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e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tudi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hitrost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do 150 km/h ali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ima izredno hitro rotacijo in se vrti naprej. 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Igralci morajo v polju mirovati in biti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asu servisa pravilno postavljeni. Igralc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so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asu, ko servira nasprotna ekipa pripravljeni na sprejem. Stojijo v posebni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i, pri kateri imajo pokr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ene noge, napete naprej iztegnjene roke, te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pa mora biti obvezno naprej. Ko servira njihova ekipa se tekmovalci postavijo pred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 v t. 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masko, s katero zakrivajo pogled nasprotnikom. 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Sprejem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Pri sprejemu servisa so igralci v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(glej servis). Sprejemajo s t. i. spodnjim odbojem, pri katerem imajo roke iztegnjene pred seboj, tako da se komolci med sabo dotikajo. Pri sprejemu 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pomembno delo nog, s katerimi se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no ob sprejemu dvignemo, 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sprejmemo visoko k podajalcu. Roke se ne premaknejo veliko, skoraj vse delo opravijo noge. Ne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ne servise lahko sprejmemo tudi s prsti oz. zgornjim odbojem. 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Podaja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Podajalec poda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 t. i. zgornjim odbojem pri katerem ima roke iztegnjene nad sabo (nad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elom). Tudi pri podaji je zelo pomembno delo nog s katerimi damo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ogi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S prsti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ogo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le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usmerimo. Podaje so lahko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razli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ne: </w:t>
      </w:r>
    </w:p>
    <w:p w:rsidR="0050530F" w:rsidRDefault="007158F7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naprej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podajalec potisne naprej v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cono 4 - glej cone)</w:t>
      </w:r>
    </w:p>
    <w:p w:rsidR="0050530F" w:rsidRDefault="007158F7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nazaj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nazaj,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ez glavo v cono 2)</w:t>
      </w:r>
    </w:p>
    <w:p w:rsidR="0050530F" w:rsidRDefault="007158F7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nad sabo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nad sabo,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ostane v coni 3, kjer stoji podajalec, in se nato umakne napadalcu)</w:t>
      </w:r>
    </w:p>
    <w:p w:rsidR="0050530F" w:rsidRDefault="007158F7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nizka podaja nad sabo - tudi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penal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zelo nizko napadalcu, ki 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zraku)</w:t>
      </w:r>
    </w:p>
    <w:p w:rsidR="0050530F" w:rsidRDefault="007158F7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 3m linijo - tudi pipe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podajalec potisne k napadalcu iz zadnje linije, ki mora pri napadu paziti, da ne prestopi 3m linije)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Bolj izku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eni podajalci podajajo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v skoku. 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Napad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Napad se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 z odbojkarskim zaletom (za desni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arje: leva - desna - leva). Igralec izvede zalet in se pri tem odrine visoko v zrak (tudi do 130cm) v zraku udari podano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z iztegnjeno roko, katero nato spusti navzdol v smeri udarjene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oge.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lahko pr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spravimo na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inov: - z udarcem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udarimo na zgornjem delu in poklopimo zapestje, da jo usmerimo navzdol) - s plasiranim udarcem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nima velike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in hitrosti,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zadanemo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jo po ekvatorju, leti pa v loku), ter s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t.i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udarcem z varanjem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s prsti rahlo porinemo preko bloka oz. v blok nasprotnik in s tem lahko 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emo blok-out udarec). 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Blok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>Blok je prva linija obrambe. Pri bloku igralci posku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ajo zaustaviti nasprotnega napadalca, tako 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blokirajo nazaj v nasprotnikovo polje. Blok se izvaja brez zaleta. Igralci potisnejo roke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in razprejo prste tako do pokrijejo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prostora.(Nekateri igralci lahko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ez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lang w:val="pt-PT"/>
        </w:rPr>
        <w:t>o 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ejo vse do vr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ha medenice). </w:t>
      </w:r>
    </w:p>
    <w:p w:rsidR="0050530F" w:rsidRDefault="0050530F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Obramba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Obramba se izvaja s spodnjim odbojem. Igralci so v nizki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i. Odvisna je od postavitve bloka (postavitev bloka igralci v bloku naka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ejo s kazanjem prstov za hrbtom ob servisu) 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b/>
          <w:bCs/>
          <w:color w:val="202122"/>
          <w:sz w:val="24"/>
          <w:szCs w:val="24"/>
          <w:lang w:val="it-IT"/>
        </w:rPr>
        <w:t>Cone</w:t>
      </w:r>
      <w:proofErr w:type="spellEnd"/>
    </w:p>
    <w:p w:rsidR="0050530F" w:rsidRDefault="007158F7">
      <w:pPr>
        <w:numPr>
          <w:ilvl w:val="0"/>
          <w:numId w:val="6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obstaja 6 con (1,2,3,4,5,6)</w:t>
      </w:r>
    </w:p>
    <w:p w:rsidR="0050530F" w:rsidRDefault="007158F7">
      <w:pPr>
        <w:numPr>
          <w:ilvl w:val="0"/>
          <w:numId w:val="6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 vsaki coni 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 igralec</w:t>
      </w:r>
    </w:p>
    <w:p w:rsidR="0050530F" w:rsidRDefault="007158F7">
      <w:pPr>
        <w:spacing w:before="100" w:after="24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Zvrsti odbojke</w:t>
      </w:r>
    </w:p>
    <w:p w:rsidR="0050530F" w:rsidRDefault="007158F7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Dvoranska odbojka</w:t>
      </w:r>
    </w:p>
    <w:p w:rsidR="0050530F" w:rsidRDefault="007158F7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Odbojka na mivki</w:t>
      </w:r>
    </w:p>
    <w:p w:rsidR="0050530F" w:rsidRDefault="007158F7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Odbojka na snegu</w:t>
      </w:r>
    </w:p>
    <w:p w:rsidR="0050530F" w:rsidRDefault="007158F7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lang w:val="sv-SE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lang w:val="sv-SE"/>
        </w:rPr>
        <w:t>Sede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 odbojka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Odbojko je izumil William G. Morgan.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Povezava do demonstracije posameznih elementov odbojke in njena pravila: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5" w:history="1">
        <w:r>
          <w:rPr>
            <w:rStyle w:val="Hyperlink5"/>
            <w:rFonts w:eastAsia="Calibri"/>
          </w:rPr>
          <w:t>https://www.youtube.com/watch?v=F5ZaNhv85ZM</w:t>
        </w:r>
      </w:hyperlink>
    </w:p>
    <w:p w:rsidR="0050530F" w:rsidRDefault="007158F7">
      <w:pPr>
        <w:spacing w:before="120" w:after="120" w:line="240" w:lineRule="auto"/>
        <w:rPr>
          <w:rStyle w:val="Hyperlink6"/>
          <w:rFonts w:eastAsia="Calibri"/>
        </w:rPr>
      </w:pPr>
      <w:hyperlink r:id="rId16" w:history="1">
        <w:r>
          <w:rPr>
            <w:rStyle w:val="Hyperlink6"/>
            <w:rFonts w:eastAsia="Calibri"/>
            <w:lang w:val="en-US"/>
          </w:rPr>
          <w:t>https://www.youtube.com/watch?v=5o20LUkuC30</w:t>
        </w:r>
      </w:hyperlink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hd w:val="clear" w:color="auto" w:fill="D9D9D9"/>
        <w:spacing w:line="256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URA: ODBOJKE</w:t>
      </w:r>
    </w:p>
    <w:p w:rsidR="0050530F" w:rsidRDefault="0050530F">
      <w:pPr>
        <w:shd w:val="clear" w:color="auto" w:fill="FFFFFF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7158F7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lastRenderedPageBreak/>
        <w:t>1. TEORETI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ZGORNJI ODBOJ</w:t>
      </w:r>
      <w:r>
        <w:rPr>
          <w:rStyle w:val="None"/>
          <w:rFonts w:ascii="Times New Roman" w:hAnsi="Times New Roman"/>
          <w:sz w:val="24"/>
          <w:szCs w:val="24"/>
        </w:rPr>
        <w:t>: osnovni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aj je stoja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razkora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rahlo diagonalno; roke so v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vzro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enju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v komolcih 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ene, dlani so pred obrazom. Prsti so raz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irjeni, obrnjeni navzgor in tvorijo    ko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arico. Komolci so usmerjeni naprej in v stran. Ob dotiku z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sledi amortizacija ( zmanj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uje se hitrost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oge ), nato pa  iztegovanje rok ter celotnega telesa, ki daje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ogi ponovno za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etno gibanje v smeri naprej in navzgor.</w:t>
      </w: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Najpogostej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e napake: 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nepravilno za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etno izhodi</w:t>
      </w:r>
      <w:r>
        <w:rPr>
          <w:rStyle w:val="None"/>
          <w:rFonts w:ascii="Times New Roman" w:hAnsi="Times New Roman"/>
          <w:sz w:val="24"/>
          <w:szCs w:val="24"/>
        </w:rPr>
        <w:t>šč</w:t>
      </w:r>
      <w:r>
        <w:rPr>
          <w:rStyle w:val="None"/>
          <w:rFonts w:ascii="Times New Roman" w:hAnsi="Times New Roman"/>
          <w:sz w:val="24"/>
          <w:szCs w:val="24"/>
        </w:rPr>
        <w:t xml:space="preserve">e pred dotikom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 xml:space="preserve">oge, 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palci so usmerjeni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>naprej,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preveliko pregibanje dlani nazaj,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roke so v komolcih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>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ene,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-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it-IT"/>
        </w:rPr>
        <w:t>nesimetri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aj dlani, 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podajamo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 xml:space="preserve">na prsih ali za glavo, 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ni faze amortizacije, 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oga se dotakne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 xml:space="preserve">ali premalo napetih prstov, 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dlani ne spremljajo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oge,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pri podaji ni usklajeno delovanje nog, trupa in rok.</w:t>
      </w: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tabs>
          <w:tab w:val="left" w:pos="8100"/>
        </w:tabs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34025" cy="38671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867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dr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e dlani in rok pri </w:t>
      </w:r>
      <w:r>
        <w:rPr>
          <w:rStyle w:val="None"/>
          <w:rFonts w:ascii="Times New Roman" w:hAnsi="Times New Roman"/>
          <w:sz w:val="24"/>
          <w:szCs w:val="24"/>
        </w:rPr>
        <w:t>izvedbi zgornjega odboja</w:t>
      </w: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izvedbe zgornjega odboja</w:t>
      </w: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2075" cy="2286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0530F" w:rsidRDefault="007158F7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UVODNI DEL (ogrevanje):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izvedbo ure odbojke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(naj bo mehka in prijazna prstom)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  s pripravo telesa na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portni napor : </w:t>
      </w:r>
    </w:p>
    <w:p w:rsidR="0050530F" w:rsidRDefault="007158F7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Tek ali sprehod (10 min). </w:t>
      </w:r>
    </w:p>
    <w:p w:rsidR="0050530F" w:rsidRDefault="007158F7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dinami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ne raztezne vaje (kako se izvaja si lahko pogleda</w:t>
      </w:r>
      <w:r>
        <w:rPr>
          <w:rStyle w:val="None"/>
          <w:rFonts w:ascii="Times New Roman" w:hAnsi="Times New Roman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</w:rPr>
        <w:t xml:space="preserve">v povezavi spodaj). Bodi pozoren, da potekajo od glave do pete. </w:t>
      </w:r>
    </w:p>
    <w:p w:rsidR="0050530F" w:rsidRDefault="0050530F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7158F7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DINAMI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NE RAZTEZNE VAJE:</w:t>
      </w:r>
    </w:p>
    <w:p w:rsidR="0050530F" w:rsidRDefault="007158F7">
      <w:pPr>
        <w:spacing w:before="120" w:after="120" w:line="240" w:lineRule="auto"/>
        <w:rPr>
          <w:rStyle w:val="Hyperlink6"/>
          <w:rFonts w:eastAsia="Calibri"/>
        </w:rPr>
      </w:pPr>
      <w:hyperlink r:id="rId19" w:history="1">
        <w:r>
          <w:rPr>
            <w:rStyle w:val="Hyperlink6"/>
            <w:rFonts w:eastAsia="Calibri"/>
            <w:lang w:val="en-US"/>
          </w:rPr>
          <w:t>https://www.youtube.com/watch?v=CGioDVduOQw&amp;t=205s</w:t>
        </w:r>
      </w:hyperlink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3. GLAVNI DEL: 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 glavnem delu bomo delali vaje za pravilno izvedbo zgornjega odboja in vaje za izpopolnjevanje tehnike le tega. 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Na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etku ure bo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vadbo izvajal sam.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zgolj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ogo, ustrezen prostor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opremo. 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Predno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 vadbo si oglej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spodnjo povezavo, ki te vodi skozi pripravljalne vaje za zgornji odboj.</w:t>
      </w:r>
    </w:p>
    <w:p w:rsidR="0050530F" w:rsidRDefault="007158F7">
      <w:pPr>
        <w:spacing w:before="120" w:after="120" w:line="240" w:lineRule="auto"/>
        <w:rPr>
          <w:rStyle w:val="Hyperlink6"/>
          <w:rFonts w:eastAsia="Calibri"/>
        </w:rPr>
      </w:pPr>
      <w:hyperlink r:id="rId20" w:history="1">
        <w:r>
          <w:rPr>
            <w:rStyle w:val="Hyperlink6"/>
            <w:rFonts w:eastAsia="Calibri"/>
            <w:lang w:val="en-US"/>
          </w:rPr>
          <w:t>https://www.youtube.com/watch?v=AMnaGRWFDEw</w:t>
        </w:r>
      </w:hyperlink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>Sedaj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kaj te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aka za nalogo. Skupaj z navodili na povezavi pojdi od naloge do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naloge in jo probaj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imbolj 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 in brez napak izvesti.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Ko kon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z vsemi vajami na zgornji povezavi, si vzemi malo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itka in nadaljuj z vadbo s pomo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jo spodnje povezave.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Te vaje so malce bolj zahteve zato je pomembno, da si vzame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as in jih res pra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vilno izvede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.</w:t>
      </w:r>
    </w:p>
    <w:p w:rsidR="0050530F" w:rsidRDefault="007158F7">
      <w:pPr>
        <w:spacing w:before="120" w:after="120" w:line="240" w:lineRule="auto"/>
        <w:rPr>
          <w:rStyle w:val="Hyperlink6"/>
          <w:rFonts w:eastAsia="Calibri"/>
        </w:rPr>
      </w:pPr>
      <w:hyperlink r:id="rId21" w:history="1">
        <w:r>
          <w:rPr>
            <w:rStyle w:val="Hyperlink6"/>
            <w:rFonts w:eastAsia="Calibri"/>
            <w:lang w:val="en-US"/>
          </w:rPr>
          <w:t>https://www.youtube.com/watch?v=MHEvRELuNIA</w:t>
        </w:r>
      </w:hyperlink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Sedaj, ko si dobro utrdil vaje za pravilno izvedbo zgornjega odboja, se loti dela v paru. Prosi enega od star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ev ali brata, sestro, da 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bo pomagal pri vajah, ki so v spodnji povezavi. Asistentova naloga je zgolj ta, a 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me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lepem loku, ti pa jo odbija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nazaj.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Hyperlink6"/>
          <w:rFonts w:eastAsia="Calibri"/>
        </w:rPr>
      </w:pPr>
      <w:hyperlink r:id="rId22" w:history="1">
        <w:r>
          <w:rPr>
            <w:rStyle w:val="Hyperlink6"/>
            <w:rFonts w:eastAsia="Calibri"/>
            <w:lang w:val="en-US"/>
          </w:rPr>
          <w:t>https://www.youtube.com/watch?v=-bB8V7hF3qg</w:t>
        </w:r>
      </w:hyperlink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0857495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3.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NI 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DEL:</w:t>
      </w:r>
      <w:bookmarkEnd w:id="0"/>
    </w:p>
    <w:p w:rsidR="0050530F" w:rsidRDefault="007158F7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enje novih motori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nih nalog je za telo, predvsem za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ž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no-mi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ni sistem, zelo obremenjujo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e, zato se je potrebno po vadbi najprej malce sprostiti, nato pa narediti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e nekaj stati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nih razteznih vaj. </w:t>
      </w:r>
    </w:p>
    <w:p w:rsidR="0050530F" w:rsidRDefault="007158F7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Za sprostitev predlagam, da se igra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z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ž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ogo. Lah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ko jo tapka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, vodi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z nogo, se z njo podaja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ali se celo valja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po njej. Nato pa naredi stati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ne raztezne vaje.  Kot na primer na spodnjem posnetku: </w:t>
      </w:r>
    </w:p>
    <w:p w:rsidR="0050530F" w:rsidRDefault="007158F7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563C1"/>
          <w:sz w:val="24"/>
          <w:szCs w:val="24"/>
          <w:u w:val="single" w:color="0000FF"/>
        </w:rPr>
      </w:pPr>
      <w:hyperlink r:id="rId23" w:history="1">
        <w:r>
          <w:rPr>
            <w:rStyle w:val="Hyperlink7"/>
            <w:rFonts w:eastAsia="Calibri"/>
          </w:rPr>
          <w:t>https://www.youtube.com/watch?v=1dOjuP8VtgI</w:t>
        </w:r>
      </w:hyperlink>
    </w:p>
    <w:p w:rsidR="0050530F" w:rsidRDefault="005053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color="0000FF"/>
          <w:lang w:val="nl-NL"/>
        </w:rPr>
      </w:pPr>
    </w:p>
    <w:p w:rsidR="0050530F" w:rsidRDefault="005053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color="0000FF"/>
          <w:lang w:val="nl-NL"/>
        </w:rPr>
      </w:pPr>
    </w:p>
    <w:p w:rsidR="0050530F" w:rsidRDefault="005053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0530F" w:rsidRDefault="007158F7">
      <w:pPr>
        <w:shd w:val="clear" w:color="auto" w:fill="D9D9D9"/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40857680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URA: ODBOJKE</w:t>
      </w:r>
      <w:bookmarkEnd w:id="1"/>
    </w:p>
    <w:p w:rsidR="0050530F" w:rsidRDefault="0050530F">
      <w:pPr>
        <w:shd w:val="clear" w:color="auto" w:fill="FFFFFF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7158F7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lastRenderedPageBreak/>
        <w:t>1. TEORETI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2.SPODNJI ODBOJ</w:t>
      </w:r>
      <w:r>
        <w:rPr>
          <w:rStyle w:val="None"/>
          <w:rFonts w:ascii="Times New Roman" w:hAnsi="Times New Roman"/>
          <w:sz w:val="24"/>
          <w:szCs w:val="24"/>
        </w:rPr>
        <w:t>: stoja razkora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eno, diagonalno. Trup je nagnjen nekoliko naprej.  Kolena so 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 xml:space="preserve">ena, roke v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predro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enju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 xml:space="preserve">no   skupaj in iztegnjene. Dlani so obrnjene navzdol.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sprejemamo na podlahti bli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je dlanem.  Ob dotiku z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iztegovanje v nogah in trupu.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Napake, ki se pojavljajo: 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igralec se ni postavil v pre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o, 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udarjanje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oge z dlanmi, 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sre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evano gibanje n</w:t>
      </w:r>
      <w:r>
        <w:rPr>
          <w:rStyle w:val="None"/>
          <w:rFonts w:ascii="Times New Roman" w:hAnsi="Times New Roman"/>
          <w:sz w:val="24"/>
          <w:szCs w:val="24"/>
        </w:rPr>
        <w:t>e upo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teva niti hitrosti niti loka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oge,</w:t>
      </w:r>
    </w:p>
    <w:p w:rsidR="0050530F" w:rsidRDefault="007158F7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 pri odboju ni usklajenega delovanja nog, rok in trupa.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postavitve rok in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aja trupa pri spodnjem odboju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18288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gibanja trupa in rok pri spodnjem odboju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188595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88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0530F" w:rsidRDefault="007158F7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2" w:name="_Hlk40858146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2. UVODNI DEL 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(ogrevanje):</w:t>
      </w:r>
      <w:bookmarkEnd w:id="2"/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>Za ogrevanje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opremo, kolebnico in primeren prostor. 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  s pripravo telesa na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portni napor : </w:t>
      </w:r>
    </w:p>
    <w:p w:rsidR="0050530F" w:rsidRDefault="007158F7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Lahkoten tek, ki naj traja 10 min neprekinjeno ali preskakovanje kolebnice, </w:t>
      </w:r>
    </w:p>
    <w:p w:rsidR="0050530F" w:rsidRDefault="007158F7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dinami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 xml:space="preserve">ne raztezne vaje (kako se izvaja si </w:t>
      </w:r>
      <w:r>
        <w:rPr>
          <w:rStyle w:val="None"/>
          <w:rFonts w:ascii="Times New Roman" w:hAnsi="Times New Roman"/>
          <w:sz w:val="24"/>
          <w:szCs w:val="24"/>
        </w:rPr>
        <w:t>lahko pogleda</w:t>
      </w:r>
      <w:r>
        <w:rPr>
          <w:rStyle w:val="None"/>
          <w:rFonts w:ascii="Times New Roman" w:hAnsi="Times New Roman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</w:rPr>
        <w:t xml:space="preserve">v povezavi spodaj). Bodi pozoren, da potekajo od glave do pete. </w:t>
      </w:r>
    </w:p>
    <w:p w:rsidR="0050530F" w:rsidRDefault="0050530F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7158F7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DINAMI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NE RAZTEZNE VAJE:</w:t>
      </w:r>
    </w:p>
    <w:p w:rsidR="0050530F" w:rsidRDefault="007158F7">
      <w:pPr>
        <w:spacing w:before="120" w:after="120" w:line="240" w:lineRule="auto"/>
        <w:rPr>
          <w:rStyle w:val="Hyperlink6"/>
          <w:rFonts w:eastAsia="Calibri"/>
        </w:rPr>
      </w:pPr>
      <w:hyperlink r:id="rId26" w:history="1">
        <w:r>
          <w:rPr>
            <w:rStyle w:val="Hyperlink6"/>
            <w:rFonts w:eastAsia="Calibri"/>
            <w:lang w:val="en-US"/>
          </w:rPr>
          <w:t>https://www.youtube.com/watch?v=CGioDVduOQw&amp;t=205s</w:t>
        </w:r>
      </w:hyperlink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0530F" w:rsidRDefault="007158F7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3. GLAVNI DEL: 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glavnem delu bomo delali vaje za pravilno izvedbo spodnjega odboja in vaje za izpopolnjevanje tehnike le tega. Za izvedbo ure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opremo, ustrezen prostor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ogo.</w:t>
      </w: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Predno se loti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vadbe si oglej videoposnetek. Bodi pozoren na gibanje telesa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 postavitev rok demonstratorja.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Hyperlink6"/>
          <w:rFonts w:eastAsia="Calibri"/>
        </w:rPr>
      </w:pPr>
      <w:hyperlink r:id="rId27" w:history="1">
        <w:r>
          <w:rPr>
            <w:rStyle w:val="Hyperlink6"/>
            <w:rFonts w:eastAsia="Calibri"/>
            <w:lang w:val="en-US"/>
          </w:rPr>
          <w:t>https://www.youtube.com/watch?v=i1fTC_MCY2s&amp;t=106s</w:t>
        </w:r>
      </w:hyperlink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 ogledu videa se loti vadbe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sam. Vsako vajo ponovi vsaj dvakrat in vztrajaj pri pravilni izvedbi 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jemu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tevilu pravilno izvedenih odbojev.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4.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V zaklju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nem delu vadbe ponovi zgornji odboj in naredi raztezne vaje.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se jih ne spomni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, si jih oglej na spodnji povezavi.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pacing w:before="120" w:after="120" w:line="240" w:lineRule="auto"/>
        <w:rPr>
          <w:rStyle w:val="Hyperlink6"/>
          <w:rFonts w:eastAsia="Calibri"/>
        </w:rPr>
      </w:pPr>
      <w:hyperlink r:id="rId28" w:history="1">
        <w:r>
          <w:rPr>
            <w:rStyle w:val="Hyperlink6"/>
            <w:rFonts w:eastAsia="Calibri"/>
            <w:lang w:val="en-US"/>
          </w:rPr>
          <w:t>https://www.youtube.com/watch?v=ZlOk8zrrSio</w:t>
        </w:r>
      </w:hyperlink>
    </w:p>
    <w:p w:rsidR="0050530F" w:rsidRDefault="007158F7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Ko zaklju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z vadbo, naredi sklop razteznih vaj, ki bodo prepre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ile bole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ine v mi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icah po treningu.</w:t>
      </w: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563C1"/>
          <w:sz w:val="24"/>
          <w:szCs w:val="24"/>
          <w:u w:val="single" w:color="0000FF"/>
        </w:rPr>
      </w:pPr>
      <w:hyperlink r:id="rId29" w:history="1">
        <w:r>
          <w:rPr>
            <w:rStyle w:val="Hyperlink7"/>
            <w:rFonts w:eastAsia="Calibri"/>
          </w:rPr>
          <w:t>https://www.youtube.com/watch?v=1dOjuP8VtgI</w:t>
        </w:r>
      </w:hyperlink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5053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0530F" w:rsidRDefault="007158F7">
      <w:pPr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KORONA POKAL</w:t>
      </w: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0530F" w:rsidRDefault="007158F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8360" cy="2369820"/>
            <wp:effectExtent l="0" t="0" r="0" b="0"/>
            <wp:docPr id="1073741831" name="officeArt object" descr="C:\Users\bostj\OneDrive\Namizje\800px-DFB-Pokal_logo_201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png" descr="C:\Users\bostj\OneDrive\Namizje\800px-DFB-Pokal_logo_2016.svg.pn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369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0530F" w:rsidRDefault="007158F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Ker se vsi skupaj zavedamo, kako zelo pomembno je vsakodnevno gibanje za tvoj zdrav in usklajen razvoj in dobro po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utje, te tudi v tem tednu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aka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“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izziv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korona pokala. Vsak dan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izvedi predpisane vaje iz razpredelnice, ki so razdeljene v tri ve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je sklope: AEROBNE DEJAVNOSTI, VAJE ZA MO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IN VAJE ZA GIBLJIVOST. Izpolnjeno razpredelnico po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lji svojemu 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itelju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porta. </w:t>
      </w: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662"/>
        <w:gridCol w:w="1361"/>
        <w:gridCol w:w="1285"/>
        <w:gridCol w:w="1316"/>
        <w:gridCol w:w="1277"/>
      </w:tblGrid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  <w:lang w:val="de-DE"/>
              </w:rPr>
              <w:t>PONEDELJEK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30F" w:rsidRDefault="007158F7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  <w:lang w:val="de-DE"/>
              </w:rPr>
              <w:t>TOREK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30F" w:rsidRDefault="007158F7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SREDA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30F" w:rsidRDefault="007158F7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FF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FF"/>
                <w:lang w:val="de-DE"/>
              </w:rPr>
              <w:t>ETRTEK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30F" w:rsidRDefault="007158F7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C0C0C0"/>
                <w:lang w:val="de-DE"/>
              </w:rPr>
              <w:t>PETEK</w:t>
            </w:r>
          </w:p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FF"/>
                <w:lang w:val="nl-NL"/>
              </w:rPr>
              <w:t>AEROBNA DEJAVNOST</w:t>
            </w:r>
          </w:p>
          <w:p w:rsidR="0050530F" w:rsidRDefault="007158F7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(hoja, tek, rolanje, kotalkanje, vo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nja z rolko, skirojem, kolesom)</w:t>
            </w:r>
          </w:p>
          <w:p w:rsidR="0050530F" w:rsidRDefault="007158F7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932" cy="679131"/>
                  <wp:effectExtent l="0" t="0" r="0" b="0"/>
                  <wp:docPr id="1073741832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7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VAJE ZA MO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 xml:space="preserve">Č 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IN STABILIZACIJO</w:t>
            </w: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7682" cy="627682"/>
                  <wp:effectExtent l="0" t="0" r="0" b="0"/>
                  <wp:docPr id="1073741833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8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val="nl-NL"/>
              </w:rPr>
              <w:t>VAJE ZA GIBLJIVOST</w:t>
            </w:r>
          </w:p>
          <w:p w:rsidR="0050530F" w:rsidRDefault="007158F7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7099" cy="565689"/>
                  <wp:effectExtent l="0" t="0" r="0" b="0"/>
                  <wp:docPr id="1073741834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50530F"/>
        </w:tc>
      </w:tr>
    </w:tbl>
    <w:p w:rsidR="0050530F" w:rsidRDefault="0050530F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0530F" w:rsidRDefault="0050530F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0530F" w:rsidRDefault="007158F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VAJE ZA MO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Č 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ALI STABILIZACIJO: </w:t>
      </w:r>
    </w:p>
    <w:p w:rsidR="0050530F" w:rsidRDefault="005053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tbl>
      <w:tblPr>
        <w:tblStyle w:val="TableNormal"/>
        <w:tblW w:w="85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86"/>
        <w:gridCol w:w="1862"/>
        <w:gridCol w:w="2935"/>
      </w:tblGrid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line="256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Ime vaje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Serije/ponovitve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Š</w:t>
            </w: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 xml:space="preserve">t. Serij.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Slika/video/opombe</w:t>
            </w:r>
          </w:p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Po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epi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firstLine="708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646523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65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lastRenderedPageBreak/>
              <w:t>Stabilizacija trupa-plank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20 - 40 sekund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608492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84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Sklece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716245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162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Hrbtnjaki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10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x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1281" cy="647281"/>
                  <wp:effectExtent l="0" t="0" r="0" b="0"/>
                  <wp:docPr id="1073741838" name="officeArt object" descr="https://encrypted-tbn0.gstatic.com/images?q=tbn:ANd9GcR__MezHsPxuXLWXFv3LvSm1dDmBruDq21gMG9lLXWlOixDquF8jQ&amp;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3.png" descr="https://encrypted-tbn0.gstatic.com/images?q=tbn:ANd9GcR__MezHsPxuXLWXFv3LvSm1dDmBruDq21gMG9lLXWlOixDquF8jQ&amp;s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1" cy="6472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Izpadni korak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10 - 20 x (10 vsaka noga)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49" cy="671876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6718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Dvig trupa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690892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908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Tek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40 - 60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6650" cy="809625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Stati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ni po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40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60 sek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6650" cy="809625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u w:color="404040"/>
              </w:rPr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Stabilizacija trupa z dotikom ramen </w:t>
            </w:r>
          </w:p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(te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ja izvedba)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40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697231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97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abji poskoki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10 -15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3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30F" w:rsidRDefault="007158F7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7576" cy="743697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19.png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76" cy="7436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30F" w:rsidRDefault="0050530F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ind w:left="108" w:hanging="108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0530F" w:rsidRDefault="0050530F">
      <w:pPr>
        <w:spacing w:before="120" w:after="120" w:line="240" w:lineRule="auto"/>
      </w:pPr>
    </w:p>
    <w:sectPr w:rsidR="0050530F">
      <w:headerReference w:type="default" r:id="rId44"/>
      <w:footerReference w:type="default" r:id="rId4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8F7" w:rsidRDefault="007158F7">
      <w:pPr>
        <w:spacing w:after="0" w:line="240" w:lineRule="auto"/>
      </w:pPr>
      <w:r>
        <w:separator/>
      </w:r>
    </w:p>
  </w:endnote>
  <w:endnote w:type="continuationSeparator" w:id="0">
    <w:p w:rsidR="007158F7" w:rsidRDefault="0071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30F" w:rsidRDefault="005053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8F7" w:rsidRDefault="007158F7">
      <w:pPr>
        <w:spacing w:after="0" w:line="240" w:lineRule="auto"/>
      </w:pPr>
      <w:r>
        <w:separator/>
      </w:r>
    </w:p>
  </w:footnote>
  <w:footnote w:type="continuationSeparator" w:id="0">
    <w:p w:rsidR="007158F7" w:rsidRDefault="0071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530F" w:rsidRDefault="007158F7">
    <w:pPr>
      <w:pStyle w:val="Glav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0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F39AA"/>
    <w:multiLevelType w:val="hybridMultilevel"/>
    <w:tmpl w:val="D64CB798"/>
    <w:numStyleLink w:val="ImportedStyle2"/>
  </w:abstractNum>
  <w:abstractNum w:abstractNumId="1" w15:restartNumberingAfterBreak="0">
    <w:nsid w:val="2249049F"/>
    <w:multiLevelType w:val="hybridMultilevel"/>
    <w:tmpl w:val="C9D4497E"/>
    <w:styleLink w:val="ImportedStyle5"/>
    <w:lvl w:ilvl="0" w:tplc="E020E2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6B1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2DC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2B5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6E6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220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A5C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62E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082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3C4EF4"/>
    <w:multiLevelType w:val="hybridMultilevel"/>
    <w:tmpl w:val="F71459E2"/>
    <w:numStyleLink w:val="ImportedStyle4"/>
  </w:abstractNum>
  <w:abstractNum w:abstractNumId="3" w15:restartNumberingAfterBreak="0">
    <w:nsid w:val="2B896152"/>
    <w:multiLevelType w:val="hybridMultilevel"/>
    <w:tmpl w:val="8CC84786"/>
    <w:styleLink w:val="ImportedStyle3"/>
    <w:lvl w:ilvl="0" w:tplc="612A14B4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69D04">
      <w:start w:val="1"/>
      <w:numFmt w:val="bullet"/>
      <w:lvlText w:val="-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25206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648C2E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AB3D0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24F60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AEEEE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DE679A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866662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995C58"/>
    <w:multiLevelType w:val="hybridMultilevel"/>
    <w:tmpl w:val="D64CB798"/>
    <w:styleLink w:val="ImportedStyle2"/>
    <w:lvl w:ilvl="0" w:tplc="D25498DC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38672A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CFA98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8E5EA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E6BCA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A3D6C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2B5D2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CCB48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E9196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267C40"/>
    <w:multiLevelType w:val="hybridMultilevel"/>
    <w:tmpl w:val="F71459E2"/>
    <w:styleLink w:val="ImportedStyle4"/>
    <w:lvl w:ilvl="0" w:tplc="CDC45F7A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3E99D6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6B006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852B6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C2444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F43742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49938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66B07E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6DB9E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99260EE"/>
    <w:multiLevelType w:val="hybridMultilevel"/>
    <w:tmpl w:val="8590874C"/>
    <w:styleLink w:val="ImportedStyle1"/>
    <w:lvl w:ilvl="0" w:tplc="E250A038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8857A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AA580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03770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5468DE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46A742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EAEE0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3E0892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FC82D8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7C00A4"/>
    <w:multiLevelType w:val="hybridMultilevel"/>
    <w:tmpl w:val="8CC84786"/>
    <w:numStyleLink w:val="ImportedStyle3"/>
  </w:abstractNum>
  <w:abstractNum w:abstractNumId="8" w15:restartNumberingAfterBreak="0">
    <w:nsid w:val="61902FF6"/>
    <w:multiLevelType w:val="hybridMultilevel"/>
    <w:tmpl w:val="8590874C"/>
    <w:numStyleLink w:val="ImportedStyle1"/>
  </w:abstractNum>
  <w:abstractNum w:abstractNumId="9" w15:restartNumberingAfterBreak="0">
    <w:nsid w:val="7B3445CF"/>
    <w:multiLevelType w:val="hybridMultilevel"/>
    <w:tmpl w:val="C9D4497E"/>
    <w:numStyleLink w:val="ImportedStyle5"/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F"/>
    <w:rsid w:val="0050530F"/>
    <w:rsid w:val="007158F7"/>
    <w:rsid w:val="00B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90135-070E-4F85-8103-91073931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70C0"/>
      <w:sz w:val="24"/>
      <w:szCs w:val="24"/>
      <w:u w:val="single" w:color="0070C0"/>
      <w:lang w:val="nl-NL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nl-NL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645AD"/>
      <w:sz w:val="24"/>
      <w:szCs w:val="24"/>
      <w:u w:color="000000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5">
    <w:name w:val="Hyperlink.5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00"/>
      <w:lang w:val="nl-NL"/>
    </w:rPr>
  </w:style>
  <w:style w:type="character" w:customStyle="1" w:styleId="Hyperlink6">
    <w:name w:val="Hyperlink.6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Hyperlink7">
    <w:name w:val="Hyperlink.7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.wikipedia.org/w/index.php?title=Igri%25C5%25A1%25C4%258De&amp;action=edit&amp;redlink=1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youtube.com/watch?v=CGioDVduOQw&amp;t=205s" TargetMode="External"/><Relationship Id="rId39" Type="http://schemas.openxmlformats.org/officeDocument/2006/relationships/image" Target="media/image15.png"/><Relationship Id="rId21" Type="http://schemas.openxmlformats.org/officeDocument/2006/relationships/hyperlink" Target="https://www.youtube.com/watch?v=MHEvRELuNIA" TargetMode="External"/><Relationship Id="rId34" Type="http://schemas.openxmlformats.org/officeDocument/2006/relationships/image" Target="media/image10.png"/><Relationship Id="rId42" Type="http://schemas.openxmlformats.org/officeDocument/2006/relationships/image" Target="media/image18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o20LUkuC30" TargetMode="External"/><Relationship Id="rId29" Type="http://schemas.openxmlformats.org/officeDocument/2006/relationships/hyperlink" Target="https://www.youtube.com/watch?v=1dOjuP8Vt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re.jeromen@guest.arnes.si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40" Type="http://schemas.openxmlformats.org/officeDocument/2006/relationships/image" Target="media/image16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5ZaNhv85ZM" TargetMode="External"/><Relationship Id="rId23" Type="http://schemas.openxmlformats.org/officeDocument/2006/relationships/hyperlink" Target="https://www.youtube.com/watch?v=1dOjuP8VtgI" TargetMode="External"/><Relationship Id="rId28" Type="http://schemas.openxmlformats.org/officeDocument/2006/relationships/hyperlink" Target="https://www.youtube.com/watch?v=ZlOk8zrrSio" TargetMode="External"/><Relationship Id="rId36" Type="http://schemas.openxmlformats.org/officeDocument/2006/relationships/image" Target="media/image12.png"/><Relationship Id="rId10" Type="http://schemas.openxmlformats.org/officeDocument/2006/relationships/hyperlink" Target="mailto:zlatka.gasparic@guest.arnes.si" TargetMode="External"/><Relationship Id="rId19" Type="http://schemas.openxmlformats.org/officeDocument/2006/relationships/hyperlink" Target="https://www.youtube.com/watch?v=CGioDVduOQw&amp;t=205s" TargetMode="External"/><Relationship Id="rId31" Type="http://schemas.openxmlformats.org/officeDocument/2006/relationships/image" Target="media/image7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pecan.a@gmail.com" TargetMode="External"/><Relationship Id="rId14" Type="http://schemas.openxmlformats.org/officeDocument/2006/relationships/hyperlink" Target="https://sl.wikipedia.org/w/index.php?title=Ekipa&amp;action=edit&amp;redlink=1" TargetMode="External"/><Relationship Id="rId22" Type="http://schemas.openxmlformats.org/officeDocument/2006/relationships/hyperlink" Target="https://www.youtube.com/watch?v=-bB8V7hF3qg" TargetMode="External"/><Relationship Id="rId27" Type="http://schemas.openxmlformats.org/officeDocument/2006/relationships/hyperlink" Target="https://www.youtube.com/watch?v=i1fTC_MCY2s&amp;t=106s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11.png"/><Relationship Id="rId43" Type="http://schemas.openxmlformats.org/officeDocument/2006/relationships/image" Target="media/image19.png"/><Relationship Id="rId8" Type="http://schemas.openxmlformats.org/officeDocument/2006/relationships/hyperlink" Target="mailto:bostjan.posedi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l.wikipedia.org/wiki/%25C5%25BDoga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image" Target="media/image9.png"/><Relationship Id="rId38" Type="http://schemas.openxmlformats.org/officeDocument/2006/relationships/image" Target="media/image14.png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AMnaGRWFDEw" TargetMode="External"/><Relationship Id="rId4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2198</Words>
  <Characters>12532</Characters>
  <Application>Microsoft Office Word</Application>
  <DocSecurity>0</DocSecurity>
  <Lines>104</Lines>
  <Paragraphs>29</Paragraphs>
  <ScaleCrop>false</ScaleCrop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2020-05-22T20:44:00Z</dcterms:created>
  <dcterms:modified xsi:type="dcterms:W3CDTF">2020-05-22T20:44:00Z</dcterms:modified>
</cp:coreProperties>
</file>