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18A" w:rsidRPr="0053150A" w:rsidRDefault="00DC218A" w:rsidP="00DC218A">
      <w:pPr>
        <w:rPr>
          <w:b/>
          <w:color w:val="2E74B5" w:themeColor="accent5" w:themeShade="BF"/>
          <w:sz w:val="24"/>
          <w:szCs w:val="24"/>
        </w:rPr>
      </w:pPr>
      <w:r w:rsidRPr="0053150A">
        <w:rPr>
          <w:b/>
          <w:color w:val="2E74B5" w:themeColor="accent5" w:themeShade="BF"/>
          <w:sz w:val="24"/>
          <w:szCs w:val="24"/>
        </w:rPr>
        <w:t>Dragi učen</w:t>
      </w:r>
      <w:r w:rsidR="00CB4762" w:rsidRPr="0053150A">
        <w:rPr>
          <w:b/>
          <w:color w:val="2E74B5" w:themeColor="accent5" w:themeShade="BF"/>
          <w:sz w:val="24"/>
          <w:szCs w:val="24"/>
        </w:rPr>
        <w:t>ci</w:t>
      </w:r>
      <w:r w:rsidRPr="0053150A">
        <w:rPr>
          <w:b/>
          <w:color w:val="2E74B5" w:themeColor="accent5" w:themeShade="BF"/>
          <w:sz w:val="24"/>
          <w:szCs w:val="24"/>
        </w:rPr>
        <w:t>, učenk</w:t>
      </w:r>
      <w:r w:rsidR="00CB4762" w:rsidRPr="0053150A">
        <w:rPr>
          <w:b/>
          <w:color w:val="2E74B5" w:themeColor="accent5" w:themeShade="BF"/>
          <w:sz w:val="24"/>
          <w:szCs w:val="24"/>
        </w:rPr>
        <w:t>e</w:t>
      </w:r>
      <w:r w:rsidRPr="0053150A">
        <w:rPr>
          <w:b/>
          <w:color w:val="2E74B5" w:themeColor="accent5" w:themeShade="BF"/>
          <w:sz w:val="24"/>
          <w:szCs w:val="24"/>
        </w:rPr>
        <w:t>!</w:t>
      </w:r>
    </w:p>
    <w:p w:rsidR="001A3DD5" w:rsidRPr="0053150A" w:rsidRDefault="001A3DD5" w:rsidP="00DC218A">
      <w:pPr>
        <w:rPr>
          <w:bCs/>
          <w:color w:val="000000" w:themeColor="text1"/>
          <w:sz w:val="24"/>
          <w:szCs w:val="24"/>
        </w:rPr>
      </w:pPr>
      <w:r w:rsidRPr="0053150A">
        <w:rPr>
          <w:bCs/>
          <w:color w:val="000000" w:themeColor="text1"/>
          <w:sz w:val="24"/>
          <w:szCs w:val="24"/>
        </w:rPr>
        <w:t xml:space="preserve">Preden vam dam navodila za nov teden dela od doma (na daljavo), vas moram najprej pohvaliti, saj pridno delate naloge in jih do dogovorjenih rokov pošiljate v spletno učilnico. V prejšnjem tednu sem bila navdušena nad fotografijami prelepih metuljev upanja in vaših vtisov s športnega dne. Nekaterim posameznikom dolgujem še pohvalo za izjemne filmčke “ </w:t>
      </w:r>
      <w:r w:rsidR="00F04216" w:rsidRPr="0053150A">
        <w:rPr>
          <w:bCs/>
          <w:color w:val="000000" w:themeColor="text1"/>
          <w:sz w:val="24"/>
          <w:szCs w:val="24"/>
        </w:rPr>
        <w:t>Vremenska napoved z Marsa</w:t>
      </w:r>
      <w:r w:rsidRPr="0053150A">
        <w:rPr>
          <w:bCs/>
          <w:color w:val="000000" w:themeColor="text1"/>
          <w:sz w:val="24"/>
          <w:szCs w:val="24"/>
        </w:rPr>
        <w:t>”. Imenitni so!</w:t>
      </w:r>
    </w:p>
    <w:p w:rsidR="00CB4762" w:rsidRPr="0053150A" w:rsidRDefault="00CB4762" w:rsidP="00DC218A">
      <w:pPr>
        <w:rPr>
          <w:bCs/>
          <w:color w:val="000000" w:themeColor="text1"/>
          <w:sz w:val="24"/>
          <w:szCs w:val="24"/>
        </w:rPr>
      </w:pPr>
    </w:p>
    <w:p w:rsidR="00CB4762" w:rsidRPr="0053150A" w:rsidRDefault="00CB4762" w:rsidP="00DC218A">
      <w:pPr>
        <w:rPr>
          <w:b/>
          <w:color w:val="2E74B5" w:themeColor="accent5" w:themeShade="BF"/>
          <w:sz w:val="24"/>
          <w:szCs w:val="24"/>
        </w:rPr>
      </w:pPr>
      <w:r w:rsidRPr="0053150A">
        <w:rPr>
          <w:b/>
          <w:color w:val="2E74B5" w:themeColor="accent5" w:themeShade="BF"/>
          <w:sz w:val="24"/>
          <w:szCs w:val="24"/>
        </w:rPr>
        <w:t>Dragi učenec, učenka!</w:t>
      </w:r>
    </w:p>
    <w:p w:rsidR="00DC218A" w:rsidRPr="0053150A" w:rsidRDefault="00DC218A" w:rsidP="00DC218A">
      <w:pPr>
        <w:rPr>
          <w:bCs/>
          <w:color w:val="000000" w:themeColor="text1"/>
          <w:sz w:val="24"/>
          <w:szCs w:val="24"/>
        </w:rPr>
      </w:pPr>
      <w:r w:rsidRPr="0053150A">
        <w:rPr>
          <w:bCs/>
          <w:color w:val="000000" w:themeColor="text1"/>
          <w:sz w:val="24"/>
          <w:szCs w:val="24"/>
        </w:rPr>
        <w:t xml:space="preserve">V </w:t>
      </w:r>
      <w:r w:rsidR="00A43B4F" w:rsidRPr="0053150A">
        <w:rPr>
          <w:bCs/>
          <w:color w:val="000000" w:themeColor="text1"/>
          <w:sz w:val="24"/>
          <w:szCs w:val="24"/>
        </w:rPr>
        <w:t>6</w:t>
      </w:r>
      <w:r w:rsidRPr="0053150A">
        <w:rPr>
          <w:bCs/>
          <w:color w:val="000000" w:themeColor="text1"/>
          <w:sz w:val="24"/>
          <w:szCs w:val="24"/>
        </w:rPr>
        <w:t xml:space="preserve">. tednu dela od doma (na daljavo) </w:t>
      </w:r>
      <w:r w:rsidR="00CB4762" w:rsidRPr="0053150A">
        <w:rPr>
          <w:bCs/>
          <w:color w:val="000000" w:themeColor="text1"/>
          <w:sz w:val="24"/>
          <w:szCs w:val="24"/>
        </w:rPr>
        <w:t>se boš en dan posvetil</w:t>
      </w:r>
      <w:r w:rsidR="00A43B4F" w:rsidRPr="0053150A">
        <w:rPr>
          <w:bCs/>
          <w:color w:val="000000" w:themeColor="text1"/>
          <w:sz w:val="24"/>
          <w:szCs w:val="24"/>
        </w:rPr>
        <w:t xml:space="preserve"> naravoslovnemu dnevu, v katerem se bodo prepletli še učni predmeti: NIT, GOS in LUM. Navodila za naravoslovni dan imaš zapisana v načrtu dela za 6. teden in v </w:t>
      </w:r>
      <w:r w:rsidR="0053150A">
        <w:rPr>
          <w:bCs/>
          <w:color w:val="000000" w:themeColor="text1"/>
          <w:sz w:val="24"/>
          <w:szCs w:val="24"/>
        </w:rPr>
        <w:t>p</w:t>
      </w:r>
      <w:r w:rsidR="00A43B4F" w:rsidRPr="0053150A">
        <w:rPr>
          <w:bCs/>
          <w:color w:val="000000" w:themeColor="text1"/>
          <w:sz w:val="24"/>
          <w:szCs w:val="24"/>
        </w:rPr>
        <w:t>owerpointu</w:t>
      </w:r>
      <w:r w:rsidR="0053150A">
        <w:rPr>
          <w:bCs/>
          <w:color w:val="000000" w:themeColor="text1"/>
          <w:sz w:val="24"/>
          <w:szCs w:val="24"/>
        </w:rPr>
        <w:t xml:space="preserve"> (PWP)</w:t>
      </w:r>
      <w:r w:rsidR="00A43B4F" w:rsidRPr="0053150A">
        <w:rPr>
          <w:bCs/>
          <w:color w:val="000000" w:themeColor="text1"/>
          <w:sz w:val="24"/>
          <w:szCs w:val="24"/>
        </w:rPr>
        <w:t>, ki ga najdeš na šolski spletni stra</w:t>
      </w:r>
      <w:r w:rsidR="00CB4762" w:rsidRPr="0053150A">
        <w:rPr>
          <w:bCs/>
          <w:color w:val="000000" w:themeColor="text1"/>
          <w:sz w:val="24"/>
          <w:szCs w:val="24"/>
        </w:rPr>
        <w:t>ni</w:t>
      </w:r>
      <w:r w:rsidR="00A43B4F" w:rsidRPr="0053150A">
        <w:rPr>
          <w:bCs/>
          <w:color w:val="000000" w:themeColor="text1"/>
          <w:sz w:val="24"/>
          <w:szCs w:val="24"/>
        </w:rPr>
        <w:t xml:space="preserve"> </w:t>
      </w:r>
      <w:r w:rsidR="001A3DD5" w:rsidRPr="0053150A">
        <w:rPr>
          <w:bCs/>
          <w:color w:val="000000" w:themeColor="text1"/>
          <w:sz w:val="24"/>
          <w:szCs w:val="24"/>
        </w:rPr>
        <w:t>ter</w:t>
      </w:r>
      <w:r w:rsidR="00A43B4F" w:rsidRPr="0053150A">
        <w:rPr>
          <w:bCs/>
          <w:color w:val="000000" w:themeColor="text1"/>
          <w:sz w:val="24"/>
          <w:szCs w:val="24"/>
        </w:rPr>
        <w:t xml:space="preserve"> v spletni učilnici. Potrudi se, saj boš iz opravljenega del na terenu, zapisa</w:t>
      </w:r>
      <w:r w:rsidR="001A3DD5" w:rsidRPr="0053150A">
        <w:rPr>
          <w:bCs/>
          <w:color w:val="000000" w:themeColor="text1"/>
          <w:sz w:val="24"/>
          <w:szCs w:val="24"/>
        </w:rPr>
        <w:t xml:space="preserve"> (miselni vzorec, p</w:t>
      </w:r>
      <w:r w:rsidR="00CB4762" w:rsidRPr="0053150A">
        <w:rPr>
          <w:bCs/>
          <w:color w:val="000000" w:themeColor="text1"/>
          <w:sz w:val="24"/>
          <w:szCs w:val="24"/>
        </w:rPr>
        <w:t>lak</w:t>
      </w:r>
      <w:r w:rsidR="001A3DD5" w:rsidRPr="0053150A">
        <w:rPr>
          <w:bCs/>
          <w:color w:val="000000" w:themeColor="text1"/>
          <w:sz w:val="24"/>
          <w:szCs w:val="24"/>
        </w:rPr>
        <w:t xml:space="preserve">at, </w:t>
      </w:r>
      <w:r w:rsidR="0053150A">
        <w:rPr>
          <w:bCs/>
          <w:color w:val="000000" w:themeColor="text1"/>
          <w:sz w:val="24"/>
          <w:szCs w:val="24"/>
        </w:rPr>
        <w:t>PWP</w:t>
      </w:r>
      <w:r w:rsidR="001A3DD5" w:rsidRPr="0053150A">
        <w:rPr>
          <w:bCs/>
          <w:color w:val="000000" w:themeColor="text1"/>
          <w:sz w:val="24"/>
          <w:szCs w:val="24"/>
        </w:rPr>
        <w:t>, …)</w:t>
      </w:r>
      <w:r w:rsidR="00A43B4F" w:rsidRPr="0053150A">
        <w:rPr>
          <w:bCs/>
          <w:color w:val="000000" w:themeColor="text1"/>
          <w:sz w:val="24"/>
          <w:szCs w:val="24"/>
        </w:rPr>
        <w:t xml:space="preserve"> in predstavitve </w:t>
      </w:r>
      <w:r w:rsidR="00F04216" w:rsidRPr="0053150A">
        <w:rPr>
          <w:bCs/>
          <w:color w:val="000000" w:themeColor="text1"/>
          <w:sz w:val="24"/>
          <w:szCs w:val="24"/>
        </w:rPr>
        <w:t>ocenjen/a</w:t>
      </w:r>
      <w:r w:rsidR="001A3DD5" w:rsidRPr="0053150A">
        <w:rPr>
          <w:bCs/>
          <w:color w:val="000000" w:themeColor="text1"/>
          <w:sz w:val="24"/>
          <w:szCs w:val="24"/>
        </w:rPr>
        <w:t xml:space="preserve"> pri NIT.</w:t>
      </w:r>
    </w:p>
    <w:p w:rsidR="00CB4762" w:rsidRPr="0053150A" w:rsidRDefault="00CB4762" w:rsidP="00DC218A">
      <w:pPr>
        <w:rPr>
          <w:bCs/>
          <w:color w:val="000000" w:themeColor="text1"/>
          <w:sz w:val="24"/>
          <w:szCs w:val="24"/>
        </w:rPr>
      </w:pPr>
    </w:p>
    <w:p w:rsidR="00CB4762" w:rsidRPr="0053150A" w:rsidRDefault="00CB4762" w:rsidP="00DC218A">
      <w:pPr>
        <w:rPr>
          <w:bCs/>
          <w:color w:val="C00000"/>
          <w:sz w:val="24"/>
          <w:szCs w:val="24"/>
        </w:rPr>
      </w:pPr>
      <w:r w:rsidRPr="0053150A">
        <w:rPr>
          <w:bCs/>
          <w:color w:val="000000" w:themeColor="text1"/>
          <w:sz w:val="24"/>
          <w:szCs w:val="24"/>
        </w:rPr>
        <w:t>V tem tednu boš preveril/a, kako dobro obvladaš prikaze, pisno množenje in pisno deljenje ter nekatere matematič</w:t>
      </w:r>
      <w:r w:rsidR="0053150A">
        <w:rPr>
          <w:bCs/>
          <w:color w:val="000000" w:themeColor="text1"/>
          <w:sz w:val="24"/>
          <w:szCs w:val="24"/>
        </w:rPr>
        <w:t>n</w:t>
      </w:r>
      <w:r w:rsidRPr="0053150A">
        <w:rPr>
          <w:bCs/>
          <w:color w:val="000000" w:themeColor="text1"/>
          <w:sz w:val="24"/>
          <w:szCs w:val="24"/>
        </w:rPr>
        <w:t xml:space="preserve">e pojme. </w:t>
      </w:r>
      <w:r w:rsidRPr="0053150A">
        <w:rPr>
          <w:bCs/>
          <w:color w:val="C00000"/>
          <w:sz w:val="24"/>
          <w:szCs w:val="24"/>
        </w:rPr>
        <w:t xml:space="preserve">Prvi del preverjanja fotografiraš (dve fotografiji) in pošlješ v spletno učilnico ali na moj e-naslov. </w:t>
      </w:r>
    </w:p>
    <w:p w:rsidR="00CB4762" w:rsidRPr="0053150A" w:rsidRDefault="00CB4762" w:rsidP="00DC218A">
      <w:pPr>
        <w:rPr>
          <w:bCs/>
          <w:color w:val="000000" w:themeColor="text1"/>
          <w:sz w:val="24"/>
          <w:szCs w:val="24"/>
        </w:rPr>
      </w:pPr>
    </w:p>
    <w:p w:rsidR="00CB4762" w:rsidRPr="0053150A" w:rsidRDefault="00CB4762" w:rsidP="00DC218A">
      <w:pPr>
        <w:rPr>
          <w:bCs/>
          <w:color w:val="C00000"/>
          <w:sz w:val="24"/>
          <w:szCs w:val="24"/>
        </w:rPr>
      </w:pPr>
      <w:r w:rsidRPr="0053150A">
        <w:rPr>
          <w:bCs/>
          <w:color w:val="000000" w:themeColor="text1"/>
          <w:sz w:val="24"/>
          <w:szCs w:val="24"/>
        </w:rPr>
        <w:t>Ponovil/a in utrdila boš znanje o preteklosti (prazgodovini) pri DRU. Kako dobro ti gre</w:t>
      </w:r>
      <w:r w:rsidR="00F04216" w:rsidRPr="0053150A">
        <w:rPr>
          <w:bCs/>
          <w:color w:val="000000" w:themeColor="text1"/>
          <w:sz w:val="24"/>
          <w:szCs w:val="24"/>
        </w:rPr>
        <w:t>,</w:t>
      </w:r>
      <w:r w:rsidRPr="0053150A">
        <w:rPr>
          <w:bCs/>
          <w:color w:val="000000" w:themeColor="text1"/>
          <w:sz w:val="24"/>
          <w:szCs w:val="24"/>
        </w:rPr>
        <w:t xml:space="preserve"> boš preveril/a v spletni učilnici, kjer boš imela ves teden odprt kviz (Preverjanje znanja – </w:t>
      </w:r>
      <w:r w:rsidR="0053150A" w:rsidRPr="0053150A">
        <w:rPr>
          <w:bCs/>
          <w:color w:val="000000" w:themeColor="text1"/>
          <w:sz w:val="24"/>
          <w:szCs w:val="24"/>
        </w:rPr>
        <w:t>prazgodovina</w:t>
      </w:r>
      <w:r w:rsidRPr="0053150A">
        <w:rPr>
          <w:bCs/>
          <w:color w:val="000000" w:themeColor="text1"/>
          <w:sz w:val="24"/>
          <w:szCs w:val="24"/>
        </w:rPr>
        <w:t xml:space="preserve">). </w:t>
      </w:r>
      <w:r w:rsidRPr="0053150A">
        <w:rPr>
          <w:bCs/>
          <w:color w:val="C00000"/>
          <w:sz w:val="24"/>
          <w:szCs w:val="24"/>
        </w:rPr>
        <w:t xml:space="preserve">Tako kot </w:t>
      </w:r>
      <w:r w:rsidR="0053150A" w:rsidRPr="0053150A">
        <w:rPr>
          <w:bCs/>
          <w:color w:val="C00000"/>
          <w:sz w:val="24"/>
          <w:szCs w:val="24"/>
        </w:rPr>
        <w:t>prejšnji</w:t>
      </w:r>
      <w:r w:rsidR="0053150A">
        <w:rPr>
          <w:bCs/>
          <w:color w:val="C00000"/>
          <w:sz w:val="24"/>
          <w:szCs w:val="24"/>
        </w:rPr>
        <w:t>č</w:t>
      </w:r>
      <w:r w:rsidRPr="0053150A">
        <w:rPr>
          <w:bCs/>
          <w:color w:val="C00000"/>
          <w:sz w:val="24"/>
          <w:szCs w:val="24"/>
        </w:rPr>
        <w:t>, boš imel/a tudi tokrat na voljo dva poskusa.</w:t>
      </w:r>
    </w:p>
    <w:p w:rsidR="00CB4762" w:rsidRPr="0053150A" w:rsidRDefault="00CB4762" w:rsidP="00DC218A">
      <w:pPr>
        <w:rPr>
          <w:bCs/>
          <w:color w:val="000000" w:themeColor="text1"/>
          <w:sz w:val="24"/>
          <w:szCs w:val="24"/>
        </w:rPr>
      </w:pPr>
    </w:p>
    <w:p w:rsidR="00DC218A" w:rsidRPr="0053150A" w:rsidRDefault="00F04216" w:rsidP="00DC218A">
      <w:pPr>
        <w:rPr>
          <w:rStyle w:val="Hiperpovezava"/>
          <w:color w:val="auto"/>
          <w:sz w:val="24"/>
          <w:szCs w:val="24"/>
          <w:u w:val="none"/>
        </w:rPr>
      </w:pPr>
      <w:r w:rsidRPr="0053150A">
        <w:rPr>
          <w:rStyle w:val="Poudarek"/>
          <w:rFonts w:cstheme="minorHAnsi"/>
          <w:i w:val="0"/>
          <w:iCs w:val="0"/>
          <w:color w:val="2C363A"/>
          <w:sz w:val="24"/>
          <w:szCs w:val="24"/>
          <w:shd w:val="clear" w:color="auto" w:fill="FFFFFF"/>
        </w:rPr>
        <w:t>Še imaš priložnost zaključiti</w:t>
      </w:r>
      <w:r w:rsidR="00DC218A" w:rsidRPr="0053150A">
        <w:rPr>
          <w:rStyle w:val="Poudarek"/>
          <w:rFonts w:cstheme="minorHAnsi"/>
          <w:i w:val="0"/>
          <w:iCs w:val="0"/>
          <w:color w:val="2C363A"/>
          <w:sz w:val="24"/>
          <w:szCs w:val="24"/>
          <w:shd w:val="clear" w:color="auto" w:fill="FFFFFF"/>
        </w:rPr>
        <w:t xml:space="preserve"> bralno značko. O prebrani knjigi napiš</w:t>
      </w:r>
      <w:r w:rsidRPr="0053150A">
        <w:rPr>
          <w:rStyle w:val="Poudarek"/>
          <w:rFonts w:cstheme="minorHAnsi"/>
          <w:i w:val="0"/>
          <w:iCs w:val="0"/>
          <w:color w:val="2C363A"/>
          <w:sz w:val="24"/>
          <w:szCs w:val="24"/>
          <w:shd w:val="clear" w:color="auto" w:fill="FFFFFF"/>
        </w:rPr>
        <w:t>i</w:t>
      </w:r>
      <w:r w:rsidR="00DC218A" w:rsidRPr="0053150A">
        <w:rPr>
          <w:rStyle w:val="Poudarek"/>
          <w:rFonts w:cstheme="minorHAnsi"/>
          <w:i w:val="0"/>
          <w:iCs w:val="0"/>
          <w:color w:val="2C363A"/>
          <w:sz w:val="24"/>
          <w:szCs w:val="24"/>
          <w:shd w:val="clear" w:color="auto" w:fill="FFFFFF"/>
        </w:rPr>
        <w:t xml:space="preserve"> kratko mnenje, pošlj</w:t>
      </w:r>
      <w:r w:rsidRPr="0053150A">
        <w:rPr>
          <w:rStyle w:val="Poudarek"/>
          <w:rFonts w:cstheme="minorHAnsi"/>
          <w:i w:val="0"/>
          <w:iCs w:val="0"/>
          <w:color w:val="2C363A"/>
          <w:sz w:val="24"/>
          <w:szCs w:val="24"/>
          <w:shd w:val="clear" w:color="auto" w:fill="FFFFFF"/>
        </w:rPr>
        <w:t>i ga</w:t>
      </w:r>
      <w:r w:rsidR="00DC218A" w:rsidRPr="0053150A">
        <w:rPr>
          <w:rStyle w:val="Poudarek"/>
          <w:rFonts w:cstheme="minorHAnsi"/>
          <w:i w:val="0"/>
          <w:iCs w:val="0"/>
          <w:color w:val="2C363A"/>
          <w:sz w:val="24"/>
          <w:szCs w:val="24"/>
          <w:shd w:val="clear" w:color="auto" w:fill="FFFFFF"/>
        </w:rPr>
        <w:t xml:space="preserve"> na e-naslov:</w:t>
      </w:r>
      <w:r w:rsidR="00DC218A" w:rsidRPr="0053150A"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 xml:space="preserve"> </w:t>
      </w:r>
      <w:hyperlink r:id="rId5" w:history="1">
        <w:r w:rsidR="00DC218A" w:rsidRPr="0053150A">
          <w:rPr>
            <w:rStyle w:val="Hiperpovezava"/>
            <w:sz w:val="24"/>
            <w:szCs w:val="24"/>
          </w:rPr>
          <w:t>dragica.jeretina-anzin@guest.arnes.si</w:t>
        </w:r>
      </w:hyperlink>
      <w:r w:rsidR="00DC218A" w:rsidRPr="0053150A">
        <w:rPr>
          <w:rStyle w:val="Hiperpovezava"/>
          <w:sz w:val="24"/>
          <w:szCs w:val="24"/>
        </w:rPr>
        <w:t xml:space="preserve">.  </w:t>
      </w:r>
      <w:r w:rsidR="00DC218A" w:rsidRPr="0053150A">
        <w:rPr>
          <w:rStyle w:val="Hiperpovezava"/>
          <w:color w:val="auto"/>
          <w:sz w:val="24"/>
          <w:szCs w:val="24"/>
          <w:u w:val="none"/>
        </w:rPr>
        <w:t xml:space="preserve">Za kratek pogovor o prebrani knjigi bom na voljo po telefonu ali </w:t>
      </w:r>
      <w:proofErr w:type="spellStart"/>
      <w:r w:rsidR="00DC218A" w:rsidRPr="0053150A">
        <w:rPr>
          <w:rStyle w:val="Hiperpovezava"/>
          <w:color w:val="auto"/>
          <w:sz w:val="24"/>
          <w:szCs w:val="24"/>
          <w:u w:val="none"/>
        </w:rPr>
        <w:t>vibru</w:t>
      </w:r>
      <w:proofErr w:type="spellEnd"/>
      <w:r w:rsidR="00DC218A" w:rsidRPr="0053150A">
        <w:rPr>
          <w:rStyle w:val="Hiperpovezava"/>
          <w:color w:val="auto"/>
          <w:sz w:val="24"/>
          <w:szCs w:val="24"/>
          <w:u w:val="none"/>
        </w:rPr>
        <w:t>, če ga starši imajo.</w:t>
      </w:r>
    </w:p>
    <w:p w:rsidR="00DC218A" w:rsidRPr="0053150A" w:rsidRDefault="00DC218A" w:rsidP="00DC218A">
      <w:pPr>
        <w:rPr>
          <w:rStyle w:val="Hiperpovezava"/>
          <w:color w:val="auto"/>
          <w:sz w:val="24"/>
          <w:szCs w:val="24"/>
          <w:u w:val="none"/>
        </w:rPr>
      </w:pPr>
    </w:p>
    <w:p w:rsidR="00DC218A" w:rsidRPr="0053150A" w:rsidRDefault="00DC218A" w:rsidP="00DC218A">
      <w:pPr>
        <w:rPr>
          <w:rStyle w:val="Hiperpovezava"/>
          <w:color w:val="000000" w:themeColor="text1"/>
          <w:sz w:val="24"/>
          <w:szCs w:val="24"/>
          <w:u w:val="none"/>
        </w:rPr>
      </w:pPr>
      <w:r w:rsidRPr="0053150A">
        <w:rPr>
          <w:rStyle w:val="Hiperpovezava"/>
          <w:color w:val="auto"/>
          <w:sz w:val="24"/>
          <w:szCs w:val="24"/>
          <w:u w:val="none"/>
        </w:rPr>
        <w:t xml:space="preserve">Če še nisi opravil/a </w:t>
      </w:r>
      <w:r w:rsidRPr="0053150A">
        <w:rPr>
          <w:rStyle w:val="Hiperpovezava"/>
          <w:color w:val="7030A0"/>
          <w:sz w:val="24"/>
          <w:szCs w:val="24"/>
          <w:u w:val="none"/>
        </w:rPr>
        <w:t xml:space="preserve">teoretičnega dela kolesarskega izpita </w:t>
      </w:r>
      <w:r w:rsidRPr="0053150A">
        <w:rPr>
          <w:rStyle w:val="Hiperpovezava"/>
          <w:color w:val="auto"/>
          <w:sz w:val="24"/>
          <w:szCs w:val="24"/>
          <w:u w:val="none"/>
        </w:rPr>
        <w:t xml:space="preserve">vadi v spletni učilnici </w:t>
      </w:r>
      <w:r w:rsidRPr="0053150A">
        <w:rPr>
          <w:rStyle w:val="Hiperpovezava"/>
          <w:color w:val="7030A0"/>
          <w:sz w:val="24"/>
          <w:szCs w:val="24"/>
          <w:u w:val="none"/>
        </w:rPr>
        <w:t>Kolesar.</w:t>
      </w:r>
      <w:r w:rsidR="00F04216" w:rsidRPr="0053150A">
        <w:rPr>
          <w:rStyle w:val="Hiperpovezava"/>
          <w:color w:val="7030A0"/>
          <w:sz w:val="24"/>
          <w:szCs w:val="24"/>
          <w:u w:val="none"/>
        </w:rPr>
        <w:t xml:space="preserve"> </w:t>
      </w:r>
      <w:r w:rsidR="00F04216" w:rsidRPr="0053150A">
        <w:rPr>
          <w:rStyle w:val="Hiperpovezava"/>
          <w:color w:val="000000" w:themeColor="text1"/>
          <w:sz w:val="24"/>
          <w:szCs w:val="24"/>
          <w:u w:val="none"/>
        </w:rPr>
        <w:t xml:space="preserve">Starši naj sporočijo, kdaj ti bo uspelo narediti teoretični del izpita po </w:t>
      </w:r>
      <w:r w:rsidR="00F2217F" w:rsidRPr="0053150A">
        <w:rPr>
          <w:rStyle w:val="Hiperpovezava"/>
          <w:color w:val="000000" w:themeColor="text1"/>
          <w:sz w:val="24"/>
          <w:szCs w:val="24"/>
          <w:u w:val="none"/>
        </w:rPr>
        <w:t xml:space="preserve">dogovorjenih </w:t>
      </w:r>
      <w:r w:rsidR="00F04216" w:rsidRPr="0053150A">
        <w:rPr>
          <w:rStyle w:val="Hiperpovezava"/>
          <w:color w:val="000000" w:themeColor="text1"/>
          <w:sz w:val="24"/>
          <w:szCs w:val="24"/>
          <w:u w:val="none"/>
        </w:rPr>
        <w:t>zahtevah.</w:t>
      </w:r>
    </w:p>
    <w:p w:rsidR="00DC218A" w:rsidRPr="0053150A" w:rsidRDefault="00DC218A" w:rsidP="00DC218A">
      <w:pPr>
        <w:rPr>
          <w:rStyle w:val="Hiperpovezava"/>
          <w:color w:val="auto"/>
          <w:sz w:val="24"/>
          <w:szCs w:val="24"/>
          <w:u w:val="none"/>
        </w:rPr>
      </w:pPr>
    </w:p>
    <w:p w:rsidR="00DC218A" w:rsidRPr="0053150A" w:rsidRDefault="00DC218A" w:rsidP="00DC218A">
      <w:pPr>
        <w:rPr>
          <w:rStyle w:val="Hiperpovezava"/>
          <w:color w:val="auto"/>
          <w:sz w:val="24"/>
          <w:szCs w:val="24"/>
          <w:u w:val="none"/>
        </w:rPr>
      </w:pPr>
      <w:r w:rsidRPr="0053150A">
        <w:rPr>
          <w:rStyle w:val="Hiperpovezava"/>
          <w:color w:val="auto"/>
          <w:sz w:val="24"/>
          <w:szCs w:val="24"/>
          <w:u w:val="none"/>
        </w:rPr>
        <w:t xml:space="preserve">O morebitnih težavah pri šolske delu mi sporoči, da lahko takoj pomagam. </w:t>
      </w:r>
      <w:r w:rsidR="00F2217F" w:rsidRPr="0053150A">
        <w:rPr>
          <w:rStyle w:val="Hiperpovezava"/>
          <w:color w:val="auto"/>
          <w:sz w:val="24"/>
          <w:szCs w:val="24"/>
          <w:u w:val="none"/>
        </w:rPr>
        <w:t>Piši, pokliči in p</w:t>
      </w:r>
      <w:r w:rsidRPr="0053150A">
        <w:rPr>
          <w:rStyle w:val="Hiperpovezava"/>
          <w:color w:val="auto"/>
          <w:sz w:val="24"/>
          <w:szCs w:val="24"/>
          <w:u w:val="none"/>
        </w:rPr>
        <w:t xml:space="preserve">ogumno vprašaj, če česa ne znaš ali ne razumeš. </w:t>
      </w:r>
    </w:p>
    <w:p w:rsidR="00DC218A" w:rsidRPr="0053150A" w:rsidRDefault="00DC218A" w:rsidP="00DC218A">
      <w:pPr>
        <w:rPr>
          <w:rStyle w:val="Hiperpovezava"/>
          <w:color w:val="auto"/>
          <w:sz w:val="24"/>
          <w:szCs w:val="24"/>
          <w:u w:val="none"/>
        </w:rPr>
      </w:pPr>
    </w:p>
    <w:p w:rsidR="00DC218A" w:rsidRPr="0053150A" w:rsidRDefault="00DC218A" w:rsidP="00DC218A">
      <w:pPr>
        <w:rPr>
          <w:rStyle w:val="Hiperpovezava"/>
          <w:color w:val="auto"/>
          <w:sz w:val="24"/>
          <w:szCs w:val="24"/>
          <w:u w:val="none"/>
        </w:rPr>
      </w:pPr>
      <w:r w:rsidRPr="0053150A">
        <w:rPr>
          <w:rStyle w:val="Hiperpovezava"/>
          <w:color w:val="auto"/>
          <w:sz w:val="24"/>
          <w:szCs w:val="24"/>
          <w:u w:val="none"/>
        </w:rPr>
        <w:t xml:space="preserve">V </w:t>
      </w:r>
      <w:r w:rsidR="00F04216" w:rsidRPr="0053150A">
        <w:rPr>
          <w:rStyle w:val="Hiperpovezava"/>
          <w:color w:val="auto"/>
          <w:sz w:val="24"/>
          <w:szCs w:val="24"/>
          <w:u w:val="none"/>
        </w:rPr>
        <w:t>maju</w:t>
      </w:r>
      <w:r w:rsidRPr="0053150A">
        <w:rPr>
          <w:rStyle w:val="Hiperpovezava"/>
          <w:color w:val="auto"/>
          <w:sz w:val="24"/>
          <w:szCs w:val="24"/>
          <w:u w:val="none"/>
        </w:rPr>
        <w:t xml:space="preserve"> </w:t>
      </w:r>
      <w:r w:rsidR="00F04216" w:rsidRPr="0053150A">
        <w:rPr>
          <w:rStyle w:val="Hiperpovezava"/>
          <w:color w:val="auto"/>
          <w:sz w:val="24"/>
          <w:szCs w:val="24"/>
          <w:u w:val="none"/>
        </w:rPr>
        <w:t xml:space="preserve">nas čaka ocenjevanje </w:t>
      </w:r>
      <w:r w:rsidRPr="0053150A">
        <w:rPr>
          <w:rStyle w:val="Hiperpovezava"/>
          <w:color w:val="auto"/>
          <w:sz w:val="24"/>
          <w:szCs w:val="24"/>
          <w:u w:val="none"/>
        </w:rPr>
        <w:t>znanj</w:t>
      </w:r>
      <w:r w:rsidR="00F04216" w:rsidRPr="0053150A">
        <w:rPr>
          <w:rStyle w:val="Hiperpovezava"/>
          <w:color w:val="auto"/>
          <w:sz w:val="24"/>
          <w:szCs w:val="24"/>
          <w:u w:val="none"/>
        </w:rPr>
        <w:t>a.</w:t>
      </w:r>
      <w:r w:rsidRPr="0053150A">
        <w:rPr>
          <w:rStyle w:val="Hiperpovezava"/>
          <w:color w:val="auto"/>
          <w:sz w:val="24"/>
          <w:szCs w:val="24"/>
          <w:u w:val="none"/>
        </w:rPr>
        <w:t xml:space="preserve"> </w:t>
      </w:r>
      <w:r w:rsidR="00F04216" w:rsidRPr="0053150A">
        <w:rPr>
          <w:rStyle w:val="Hiperpovezava"/>
          <w:color w:val="auto"/>
          <w:sz w:val="24"/>
          <w:szCs w:val="24"/>
          <w:u w:val="none"/>
        </w:rPr>
        <w:t>Kdaj in na kakšen način bo potekalo,</w:t>
      </w:r>
      <w:r w:rsidR="00F2217F" w:rsidRPr="0053150A">
        <w:rPr>
          <w:rStyle w:val="Hiperpovezava"/>
          <w:color w:val="auto"/>
          <w:sz w:val="24"/>
          <w:szCs w:val="24"/>
          <w:u w:val="none"/>
        </w:rPr>
        <w:t xml:space="preserve"> te</w:t>
      </w:r>
      <w:r w:rsidR="00F04216" w:rsidRPr="0053150A">
        <w:rPr>
          <w:rStyle w:val="Hiperpovezava"/>
          <w:color w:val="auto"/>
          <w:sz w:val="24"/>
          <w:szCs w:val="24"/>
          <w:u w:val="none"/>
        </w:rPr>
        <w:t xml:space="preserve"> bom obvestila</w:t>
      </w:r>
      <w:r w:rsidR="00F2217F" w:rsidRPr="0053150A">
        <w:rPr>
          <w:rStyle w:val="Hiperpovezava"/>
          <w:color w:val="auto"/>
          <w:sz w:val="24"/>
          <w:szCs w:val="24"/>
          <w:u w:val="none"/>
        </w:rPr>
        <w:t xml:space="preserve"> po prvomajskih počitnicah</w:t>
      </w:r>
      <w:r w:rsidR="00F04216" w:rsidRPr="0053150A">
        <w:rPr>
          <w:rStyle w:val="Hiperpovezava"/>
          <w:color w:val="auto"/>
          <w:sz w:val="24"/>
          <w:szCs w:val="24"/>
          <w:u w:val="none"/>
        </w:rPr>
        <w:t>.</w:t>
      </w:r>
      <w:r w:rsidR="00F2217F" w:rsidRPr="0053150A">
        <w:rPr>
          <w:rStyle w:val="Hiperpovezava"/>
          <w:color w:val="auto"/>
          <w:sz w:val="24"/>
          <w:szCs w:val="24"/>
          <w:u w:val="none"/>
        </w:rPr>
        <w:t xml:space="preserve"> </w:t>
      </w:r>
    </w:p>
    <w:p w:rsidR="00DC218A" w:rsidRPr="0053150A" w:rsidRDefault="00DC218A" w:rsidP="00DC218A">
      <w:pPr>
        <w:rPr>
          <w:rStyle w:val="Hiperpovezava"/>
          <w:color w:val="auto"/>
          <w:sz w:val="28"/>
          <w:szCs w:val="28"/>
          <w:u w:val="none"/>
        </w:rPr>
      </w:pPr>
    </w:p>
    <w:p w:rsidR="00DC218A" w:rsidRPr="0053150A" w:rsidRDefault="00DC218A" w:rsidP="00DC218A">
      <w:pPr>
        <w:rPr>
          <w:rStyle w:val="Hiperpovezava"/>
          <w:b/>
          <w:bCs/>
          <w:color w:val="0070C0"/>
          <w:sz w:val="24"/>
          <w:szCs w:val="24"/>
          <w:u w:val="none"/>
        </w:rPr>
      </w:pPr>
      <w:r w:rsidRPr="0053150A">
        <w:rPr>
          <w:rStyle w:val="Hiperpovezava"/>
          <w:b/>
          <w:bCs/>
          <w:color w:val="0070C0"/>
          <w:sz w:val="24"/>
          <w:szCs w:val="24"/>
          <w:u w:val="none"/>
        </w:rPr>
        <w:t>Spoštovani starši!</w:t>
      </w:r>
    </w:p>
    <w:p w:rsidR="00F2217F" w:rsidRPr="0053150A" w:rsidRDefault="00F2217F" w:rsidP="00F2217F">
      <w:pPr>
        <w:rPr>
          <w:color w:val="000000" w:themeColor="text1"/>
          <w:sz w:val="24"/>
          <w:szCs w:val="24"/>
        </w:rPr>
      </w:pPr>
      <w:r w:rsidRPr="0053150A">
        <w:rPr>
          <w:b/>
          <w:bCs/>
          <w:color w:val="C00000"/>
          <w:sz w:val="24"/>
          <w:szCs w:val="24"/>
        </w:rPr>
        <w:t>HVALA!</w:t>
      </w:r>
      <w:r w:rsidRPr="0053150A">
        <w:rPr>
          <w:color w:val="000000" w:themeColor="text1"/>
          <w:sz w:val="24"/>
          <w:szCs w:val="24"/>
        </w:rPr>
        <w:t xml:space="preserve"> Brez panike glede ocenjevanja! Tudi to bomo zmogli! </w:t>
      </w:r>
      <w:r w:rsidRPr="0053150A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10" name="Grafika 10" descr="Znak s palcem 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upsig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8A" w:rsidRPr="0053150A" w:rsidRDefault="00DC218A" w:rsidP="001A3DD5">
      <w:pPr>
        <w:jc w:val="right"/>
        <w:rPr>
          <w:color w:val="000000" w:themeColor="text1"/>
          <w:sz w:val="28"/>
          <w:szCs w:val="28"/>
        </w:rPr>
      </w:pPr>
      <w:r w:rsidRPr="0053150A">
        <w:rPr>
          <w:color w:val="000000" w:themeColor="text1"/>
          <w:sz w:val="24"/>
          <w:szCs w:val="24"/>
        </w:rPr>
        <w:t>Draga Jeretina Anžin, razredničarka 5. b</w:t>
      </w:r>
      <w:r w:rsidRPr="0053150A">
        <w:rPr>
          <w:color w:val="000000" w:themeColor="text1"/>
          <w:sz w:val="28"/>
          <w:szCs w:val="28"/>
        </w:rPr>
        <w:t xml:space="preserve">  </w:t>
      </w:r>
    </w:p>
    <w:p w:rsidR="00F2217F" w:rsidRPr="0053150A" w:rsidRDefault="00F2217F" w:rsidP="001A3DD5">
      <w:pPr>
        <w:jc w:val="right"/>
        <w:rPr>
          <w:color w:val="000000" w:themeColor="text1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DC218A" w:rsidRPr="0053150A" w:rsidTr="00DC218A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doubleWave" w:sz="6" w:space="0" w:color="5B9BD5" w:themeColor="accent5"/>
              <w:right w:val="single" w:sz="18" w:space="0" w:color="5B9BD5" w:themeColor="accent5"/>
            </w:tcBorders>
            <w:shd w:val="clear" w:color="auto" w:fill="99CCFF"/>
            <w:hideMark/>
          </w:tcPr>
          <w:p w:rsidR="00DC218A" w:rsidRPr="0053150A" w:rsidRDefault="00DC218A">
            <w:pPr>
              <w:spacing w:line="240" w:lineRule="auto"/>
              <w:jc w:val="center"/>
              <w:rPr>
                <w:b/>
                <w:color w:val="4A1EA2"/>
                <w:sz w:val="28"/>
                <w:szCs w:val="28"/>
              </w:rPr>
            </w:pPr>
            <w:r w:rsidRPr="0053150A">
              <w:rPr>
                <w:b/>
                <w:color w:val="4A1EA2"/>
                <w:sz w:val="28"/>
                <w:szCs w:val="28"/>
              </w:rPr>
              <w:lastRenderedPageBreak/>
              <w:t xml:space="preserve">SLOVENŠČINA </w:t>
            </w:r>
          </w:p>
          <w:p w:rsidR="00DC218A" w:rsidRPr="0053150A" w:rsidRDefault="00DC21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3150A">
              <w:rPr>
                <w:b/>
                <w:color w:val="4A1EA2"/>
                <w:sz w:val="28"/>
                <w:szCs w:val="28"/>
              </w:rPr>
              <w:t>od 20. 4. do 24. 4. 2020</w:t>
            </w:r>
          </w:p>
        </w:tc>
      </w:tr>
      <w:tr w:rsidR="00DC218A" w:rsidRPr="0053150A" w:rsidTr="00DC218A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DC218A" w:rsidRPr="0053150A" w:rsidRDefault="00DC218A">
            <w:pPr>
              <w:rPr>
                <w:b/>
                <w:bCs/>
                <w:sz w:val="28"/>
                <w:szCs w:val="28"/>
                <w:u w:val="single"/>
              </w:rPr>
            </w:pPr>
            <w:r w:rsidRPr="0053150A">
              <w:rPr>
                <w:b/>
                <w:bCs/>
                <w:sz w:val="28"/>
                <w:szCs w:val="28"/>
                <w:u w:val="single"/>
              </w:rPr>
              <w:t>VSEBINA:</w:t>
            </w:r>
          </w:p>
          <w:p w:rsidR="00DC218A" w:rsidRPr="0053150A" w:rsidRDefault="00DC218A" w:rsidP="00DC218A">
            <w:pPr>
              <w:pStyle w:val="Odstavekseznama"/>
              <w:numPr>
                <w:ilvl w:val="0"/>
                <w:numId w:val="9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53150A">
              <w:rPr>
                <w:b/>
                <w:bCs/>
                <w:color w:val="0070C0"/>
                <w:sz w:val="28"/>
                <w:szCs w:val="28"/>
              </w:rPr>
              <w:t>ZAKAJ JE POLJE JEZERO? (branje in delo z besedilom)</w:t>
            </w:r>
          </w:p>
          <w:p w:rsidR="00DC218A" w:rsidRPr="0053150A" w:rsidRDefault="00DC218A" w:rsidP="00DC218A">
            <w:pPr>
              <w:pStyle w:val="Odstavekseznama"/>
              <w:rPr>
                <w:b/>
                <w:bCs/>
                <w:color w:val="0070C0"/>
                <w:sz w:val="28"/>
                <w:szCs w:val="28"/>
              </w:rPr>
            </w:pPr>
          </w:p>
          <w:p w:rsidR="00DC218A" w:rsidRPr="0053150A" w:rsidRDefault="00DC218A" w:rsidP="00DC218A">
            <w:pPr>
              <w:pStyle w:val="Odstavekseznama"/>
              <w:rPr>
                <w:color w:val="000000" w:themeColor="text1"/>
                <w:sz w:val="28"/>
                <w:szCs w:val="28"/>
              </w:rPr>
            </w:pPr>
            <w:r w:rsidRPr="0053150A">
              <w:rPr>
                <w:color w:val="000000" w:themeColor="text1"/>
                <w:sz w:val="28"/>
                <w:szCs w:val="28"/>
              </w:rPr>
              <w:t xml:space="preserve">V tem tednu boš prebral/a zanimivo pripovedko, ki jo najdeš na šolski spletni strani. Napisala jo je pisateljica, pesnica in dramska igralka Saša Pavček. V mesecu marcu smo z bralci in bralkami, ki sodelujejo v projektu </w:t>
            </w:r>
            <w:r w:rsidRPr="0053150A">
              <w:rPr>
                <w:i/>
                <w:iCs/>
                <w:color w:val="000000" w:themeColor="text1"/>
                <w:sz w:val="28"/>
                <w:szCs w:val="28"/>
              </w:rPr>
              <w:t>Branje ne pozna meja/</w:t>
            </w:r>
            <w:proofErr w:type="spellStart"/>
            <w:r w:rsidRPr="0053150A">
              <w:rPr>
                <w:i/>
                <w:iCs/>
                <w:color w:val="000000" w:themeColor="text1"/>
                <w:sz w:val="28"/>
                <w:szCs w:val="28"/>
              </w:rPr>
              <w:t>Čitanje</w:t>
            </w:r>
            <w:proofErr w:type="spellEnd"/>
            <w:r w:rsidRPr="0053150A">
              <w:rPr>
                <w:i/>
                <w:iCs/>
                <w:color w:val="000000" w:themeColor="text1"/>
                <w:sz w:val="28"/>
                <w:szCs w:val="28"/>
              </w:rPr>
              <w:t xml:space="preserve"> ne </w:t>
            </w:r>
            <w:proofErr w:type="spellStart"/>
            <w:r w:rsidRPr="0053150A">
              <w:rPr>
                <w:i/>
                <w:iCs/>
                <w:color w:val="000000" w:themeColor="text1"/>
                <w:sz w:val="28"/>
                <w:szCs w:val="28"/>
              </w:rPr>
              <w:t>poznaje</w:t>
            </w:r>
            <w:proofErr w:type="spellEnd"/>
            <w:r w:rsidRPr="0053150A">
              <w:rPr>
                <w:i/>
                <w:iCs/>
                <w:color w:val="000000" w:themeColor="text1"/>
                <w:sz w:val="28"/>
                <w:szCs w:val="28"/>
              </w:rPr>
              <w:t xml:space="preserve"> granice</w:t>
            </w:r>
            <w:r w:rsidRPr="0053150A">
              <w:rPr>
                <w:color w:val="000000" w:themeColor="text1"/>
                <w:sz w:val="28"/>
                <w:szCs w:val="28"/>
              </w:rPr>
              <w:t xml:space="preserve">, načrtovali srečanje z njo. V šolski knjižnici bi </w:t>
            </w:r>
            <w:r w:rsidR="009E65E5" w:rsidRPr="0053150A">
              <w:rPr>
                <w:color w:val="000000" w:themeColor="text1"/>
                <w:sz w:val="28"/>
                <w:szCs w:val="28"/>
              </w:rPr>
              <w:t xml:space="preserve">Saša Pavček </w:t>
            </w:r>
            <w:r w:rsidR="00EB2F5A" w:rsidRPr="0053150A">
              <w:rPr>
                <w:color w:val="000000" w:themeColor="text1"/>
                <w:sz w:val="28"/>
                <w:szCs w:val="28"/>
              </w:rPr>
              <w:t xml:space="preserve">s svojim obiskom počastila vse </w:t>
            </w:r>
            <w:r w:rsidRPr="0053150A">
              <w:rPr>
                <w:color w:val="000000" w:themeColor="text1"/>
                <w:sz w:val="28"/>
                <w:szCs w:val="28"/>
              </w:rPr>
              <w:t>učenc</w:t>
            </w:r>
            <w:r w:rsidR="00EB2F5A" w:rsidRPr="0053150A">
              <w:rPr>
                <w:color w:val="000000" w:themeColor="text1"/>
                <w:sz w:val="28"/>
                <w:szCs w:val="28"/>
              </w:rPr>
              <w:t>e</w:t>
            </w:r>
            <w:r w:rsidRPr="0053150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2F5A" w:rsidRPr="0053150A">
              <w:rPr>
                <w:color w:val="000000" w:themeColor="text1"/>
                <w:sz w:val="28"/>
                <w:szCs w:val="28"/>
              </w:rPr>
              <w:t xml:space="preserve">našega </w:t>
            </w:r>
            <w:r w:rsidRPr="0053150A">
              <w:rPr>
                <w:color w:val="000000" w:themeColor="text1"/>
                <w:sz w:val="28"/>
                <w:szCs w:val="28"/>
              </w:rPr>
              <w:t xml:space="preserve">razreda. Žal nas je dohitel </w:t>
            </w:r>
            <w:r w:rsidR="00EB2F5A" w:rsidRPr="0053150A">
              <w:rPr>
                <w:color w:val="000000" w:themeColor="text1"/>
                <w:sz w:val="28"/>
                <w:szCs w:val="28"/>
              </w:rPr>
              <w:t xml:space="preserve">in prehitel </w:t>
            </w:r>
            <w:r w:rsidRPr="0053150A">
              <w:rPr>
                <w:color w:val="000000" w:themeColor="text1"/>
                <w:sz w:val="28"/>
                <w:szCs w:val="28"/>
              </w:rPr>
              <w:t>…</w:t>
            </w:r>
          </w:p>
          <w:p w:rsidR="00DC218A" w:rsidRPr="0053150A" w:rsidRDefault="00DC218A" w:rsidP="00DC218A">
            <w:pPr>
              <w:pStyle w:val="Odstavekseznama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C218A" w:rsidRPr="0053150A" w:rsidRDefault="00DC218A" w:rsidP="00DC218A">
            <w:pPr>
              <w:pStyle w:val="Odstavekseznama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 w:rsidRPr="0053150A">
              <w:rPr>
                <w:b/>
                <w:bCs/>
                <w:color w:val="0070C0"/>
                <w:sz w:val="28"/>
                <w:szCs w:val="28"/>
                <w:u w:val="single"/>
              </w:rPr>
              <w:t>Navodila za delo z besedilom</w:t>
            </w:r>
          </w:p>
          <w:p w:rsidR="00DC218A" w:rsidRPr="0053150A" w:rsidRDefault="00DC218A" w:rsidP="00EB2F5A">
            <w:pPr>
              <w:pStyle w:val="Odstavekseznama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53150A">
              <w:rPr>
                <w:color w:val="000000" w:themeColor="text1"/>
                <w:sz w:val="28"/>
                <w:szCs w:val="28"/>
              </w:rPr>
              <w:t>Pripovedko pozorno preberi.</w:t>
            </w:r>
          </w:p>
          <w:p w:rsidR="00EB2F5A" w:rsidRPr="0053150A" w:rsidRDefault="00DC218A" w:rsidP="00EB2F5A">
            <w:pPr>
              <w:pStyle w:val="Odstavekseznama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53150A">
              <w:rPr>
                <w:color w:val="000000" w:themeColor="text1"/>
                <w:sz w:val="28"/>
                <w:szCs w:val="28"/>
              </w:rPr>
              <w:t xml:space="preserve">Odgovori na vprašanja, ki so zbrana na delovnem listu tukaj spodaj, pod tedenskim načrtom. </w:t>
            </w:r>
          </w:p>
          <w:p w:rsidR="00EB2F5A" w:rsidRPr="0053150A" w:rsidRDefault="00DC218A" w:rsidP="00EB2F5A">
            <w:pPr>
              <w:pStyle w:val="Odstavekseznama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53150A">
              <w:rPr>
                <w:color w:val="000000" w:themeColor="text1"/>
                <w:sz w:val="28"/>
                <w:szCs w:val="28"/>
              </w:rPr>
              <w:t xml:space="preserve">Odgovore piši v zvezek. </w:t>
            </w:r>
          </w:p>
          <w:p w:rsidR="00DC218A" w:rsidRPr="0053150A" w:rsidRDefault="00DC218A" w:rsidP="00EB2F5A">
            <w:pPr>
              <w:pStyle w:val="Odstavekseznama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53150A">
              <w:rPr>
                <w:color w:val="000000" w:themeColor="text1"/>
                <w:sz w:val="28"/>
                <w:szCs w:val="28"/>
              </w:rPr>
              <w:t>Upoštevaj navodila</w:t>
            </w:r>
            <w:r w:rsidR="00EB2F5A" w:rsidRPr="0053150A">
              <w:rPr>
                <w:color w:val="000000" w:themeColor="text1"/>
                <w:sz w:val="28"/>
                <w:szCs w:val="28"/>
              </w:rPr>
              <w:t>, ki so zapisana na delovne listu</w:t>
            </w:r>
            <w:r w:rsidR="005F79FE" w:rsidRPr="0053150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5F79FE" w:rsidRPr="0053150A">
              <w:rPr>
                <w:i/>
                <w:iCs/>
                <w:color w:val="000000" w:themeColor="text1"/>
                <w:sz w:val="28"/>
                <w:szCs w:val="28"/>
              </w:rPr>
              <w:t>Piši z nalivnikom</w:t>
            </w:r>
            <w:r w:rsidR="00EB2F5A" w:rsidRPr="0053150A">
              <w:rPr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5F79FE" w:rsidRPr="0053150A">
              <w:rPr>
                <w:i/>
                <w:iCs/>
                <w:color w:val="000000" w:themeColor="text1"/>
                <w:sz w:val="28"/>
                <w:szCs w:val="28"/>
              </w:rPr>
              <w:t xml:space="preserve"> Pozoren/pozorna bodi na pravopis. Zapis naj bo čitljiv</w:t>
            </w:r>
            <w:r w:rsidR="005F79FE" w:rsidRPr="0053150A">
              <w:rPr>
                <w:color w:val="000000" w:themeColor="text1"/>
                <w:sz w:val="28"/>
                <w:szCs w:val="28"/>
              </w:rPr>
              <w:t>. …)</w:t>
            </w:r>
          </w:p>
          <w:p w:rsidR="00EB2F5A" w:rsidRPr="0053150A" w:rsidRDefault="00EB2F5A" w:rsidP="00DC218A">
            <w:pPr>
              <w:pStyle w:val="Odstavekseznama"/>
              <w:rPr>
                <w:color w:val="000000" w:themeColor="text1"/>
                <w:sz w:val="28"/>
                <w:szCs w:val="28"/>
              </w:rPr>
            </w:pPr>
          </w:p>
          <w:p w:rsidR="00EB2F5A" w:rsidRPr="0053150A" w:rsidRDefault="00EB2F5A" w:rsidP="00DC218A">
            <w:pPr>
              <w:pStyle w:val="Odstavekseznama"/>
              <w:rPr>
                <w:color w:val="000000" w:themeColor="text1"/>
                <w:sz w:val="28"/>
                <w:szCs w:val="28"/>
              </w:rPr>
            </w:pPr>
          </w:p>
          <w:p w:rsidR="00EB2F5A" w:rsidRPr="0053150A" w:rsidRDefault="005F79FE" w:rsidP="005F79FE">
            <w:pPr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0053150A">
              <w:rPr>
                <w:noProof/>
              </w:rPr>
              <w:drawing>
                <wp:inline distT="0" distB="0" distL="0" distR="0" wp14:anchorId="538EEF93" wp14:editId="2D89BC7C">
                  <wp:extent cx="304800" cy="304800"/>
                  <wp:effectExtent l="0" t="0" r="0" b="0"/>
                  <wp:docPr id="18" name="Grafika 18" descr="Svinč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ncil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2F5A" w:rsidRPr="0053150A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NALOGA: </w:t>
            </w:r>
          </w:p>
          <w:p w:rsidR="00DC218A" w:rsidRPr="0053150A" w:rsidRDefault="00EB2F5A" w:rsidP="005F79F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3150A">
              <w:rPr>
                <w:color w:val="000000" w:themeColor="text1"/>
                <w:sz w:val="28"/>
                <w:szCs w:val="28"/>
              </w:rPr>
              <w:t xml:space="preserve">Fotografiraj odgovore na vprašanja. </w:t>
            </w:r>
            <w:r w:rsidR="005F79FE" w:rsidRPr="0053150A">
              <w:rPr>
                <w:b/>
                <w:bCs/>
                <w:color w:val="FF0000"/>
                <w:sz w:val="28"/>
                <w:szCs w:val="28"/>
              </w:rPr>
              <w:t>Fotografijo pošlji</w:t>
            </w:r>
            <w:r w:rsidR="005F79FE" w:rsidRPr="0053150A">
              <w:rPr>
                <w:color w:val="FF0000"/>
                <w:sz w:val="28"/>
                <w:szCs w:val="28"/>
              </w:rPr>
              <w:t xml:space="preserve"> </w:t>
            </w:r>
            <w:r w:rsidRPr="0053150A">
              <w:rPr>
                <w:b/>
                <w:bCs/>
                <w:color w:val="FF0000"/>
                <w:sz w:val="28"/>
                <w:szCs w:val="28"/>
              </w:rPr>
              <w:t>v spletno učilnico ali na moj e-naslov do petka, 24. 4. 2020.</w:t>
            </w:r>
          </w:p>
          <w:p w:rsidR="00DC218A" w:rsidRPr="0053150A" w:rsidRDefault="00DC218A">
            <w:pPr>
              <w:rPr>
                <w:sz w:val="28"/>
                <w:szCs w:val="28"/>
              </w:rPr>
            </w:pPr>
          </w:p>
        </w:tc>
      </w:tr>
    </w:tbl>
    <w:p w:rsidR="00DC218A" w:rsidRPr="0053150A" w:rsidRDefault="00DC218A" w:rsidP="00EB2F5A">
      <w:pPr>
        <w:spacing w:line="256" w:lineRule="auto"/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DC218A" w:rsidRPr="0053150A" w:rsidTr="00DC218A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E2F3" w:themeFill="accent1" w:themeFillTint="33"/>
            <w:hideMark/>
          </w:tcPr>
          <w:p w:rsidR="00DC218A" w:rsidRPr="0053150A" w:rsidRDefault="00DC218A">
            <w:pPr>
              <w:spacing w:line="240" w:lineRule="auto"/>
              <w:jc w:val="center"/>
              <w:rPr>
                <w:b/>
                <w:color w:val="2F5496" w:themeColor="accent1" w:themeShade="BF"/>
                <w:sz w:val="28"/>
                <w:szCs w:val="28"/>
              </w:rPr>
            </w:pPr>
            <w:r w:rsidRPr="0053150A">
              <w:rPr>
                <w:b/>
                <w:color w:val="2F5496" w:themeColor="accent1" w:themeShade="BF"/>
                <w:sz w:val="28"/>
                <w:szCs w:val="28"/>
              </w:rPr>
              <w:t>MATEMATIKA</w:t>
            </w:r>
          </w:p>
          <w:p w:rsidR="00DC218A" w:rsidRPr="0053150A" w:rsidRDefault="00DC21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3150A">
              <w:rPr>
                <w:b/>
                <w:color w:val="2F5496" w:themeColor="accent1" w:themeShade="BF"/>
                <w:sz w:val="28"/>
                <w:szCs w:val="28"/>
              </w:rPr>
              <w:t xml:space="preserve">od </w:t>
            </w:r>
            <w:r w:rsidR="00EB2F5A" w:rsidRPr="0053150A">
              <w:rPr>
                <w:b/>
                <w:color w:val="2F5496" w:themeColor="accent1" w:themeShade="BF"/>
                <w:sz w:val="28"/>
                <w:szCs w:val="28"/>
              </w:rPr>
              <w:t>20</w:t>
            </w:r>
            <w:r w:rsidRPr="0053150A">
              <w:rPr>
                <w:b/>
                <w:color w:val="2F5496" w:themeColor="accent1" w:themeShade="BF"/>
                <w:sz w:val="28"/>
                <w:szCs w:val="28"/>
              </w:rPr>
              <w:t xml:space="preserve">. 4. do </w:t>
            </w:r>
            <w:r w:rsidR="00EB2F5A" w:rsidRPr="0053150A">
              <w:rPr>
                <w:b/>
                <w:color w:val="2F5496" w:themeColor="accent1" w:themeShade="BF"/>
                <w:sz w:val="28"/>
                <w:szCs w:val="28"/>
              </w:rPr>
              <w:t>24</w:t>
            </w:r>
            <w:r w:rsidRPr="0053150A">
              <w:rPr>
                <w:b/>
                <w:color w:val="2F5496" w:themeColor="accent1" w:themeShade="BF"/>
                <w:sz w:val="28"/>
                <w:szCs w:val="28"/>
              </w:rPr>
              <w:t>. 4. 2020</w:t>
            </w:r>
          </w:p>
        </w:tc>
      </w:tr>
      <w:tr w:rsidR="00DC218A" w:rsidRPr="0053150A" w:rsidTr="00DC218A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DC218A" w:rsidRPr="0053150A" w:rsidRDefault="00DC218A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DC218A" w:rsidRPr="0053150A" w:rsidRDefault="00DC218A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53150A">
              <w:rPr>
                <w:b/>
                <w:sz w:val="28"/>
                <w:szCs w:val="28"/>
                <w:u w:val="single"/>
              </w:rPr>
              <w:t>VSEBINA:</w:t>
            </w:r>
          </w:p>
          <w:p w:rsidR="00DC218A" w:rsidRPr="0053150A" w:rsidRDefault="00EB2F5A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</w:rPr>
            </w:pPr>
            <w:r w:rsidRPr="0053150A">
              <w:rPr>
                <w:b/>
                <w:color w:val="C00000"/>
                <w:sz w:val="28"/>
                <w:szCs w:val="28"/>
              </w:rPr>
              <w:t>PREVERJANJE ZNANJA – 1. del</w:t>
            </w:r>
          </w:p>
          <w:p w:rsidR="00DC218A" w:rsidRPr="0053150A" w:rsidRDefault="00DC218A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EB2F5A" w:rsidRPr="0053150A" w:rsidRDefault="00813795" w:rsidP="00EB2F5A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53150A">
              <w:rPr>
                <w:bCs/>
                <w:color w:val="000000" w:themeColor="text1"/>
                <w:sz w:val="28"/>
                <w:szCs w:val="28"/>
              </w:rPr>
              <w:t>P</w:t>
            </w:r>
            <w:r w:rsidR="00EB2F5A" w:rsidRPr="0053150A">
              <w:rPr>
                <w:bCs/>
                <w:color w:val="000000" w:themeColor="text1"/>
                <w:sz w:val="28"/>
                <w:szCs w:val="28"/>
              </w:rPr>
              <w:t>reveri, kako dobro obvladaš prikaze, pisno množenje, pisno deljenje in nekatere matematične pojme (soda in liha števila, količnik</w:t>
            </w:r>
            <w:r w:rsidR="005F79FE" w:rsidRPr="0053150A">
              <w:rPr>
                <w:bCs/>
                <w:color w:val="000000" w:themeColor="text1"/>
                <w:sz w:val="28"/>
                <w:szCs w:val="28"/>
              </w:rPr>
              <w:t>, zmnožek …)</w:t>
            </w:r>
          </w:p>
          <w:p w:rsidR="005F79FE" w:rsidRPr="0053150A" w:rsidRDefault="005F79FE" w:rsidP="00EB2F5A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5F79FE" w:rsidRPr="0053150A" w:rsidRDefault="005F79FE" w:rsidP="00EB2F5A">
            <w:pPr>
              <w:spacing w:line="240" w:lineRule="auto"/>
              <w:rPr>
                <w:b/>
                <w:color w:val="C00000"/>
                <w:sz w:val="28"/>
                <w:szCs w:val="28"/>
                <w:u w:val="single"/>
              </w:rPr>
            </w:pPr>
            <w:r w:rsidRPr="0053150A">
              <w:rPr>
                <w:b/>
                <w:color w:val="C00000"/>
                <w:sz w:val="28"/>
                <w:szCs w:val="28"/>
              </w:rPr>
              <w:t xml:space="preserve">   </w:t>
            </w:r>
            <w:r w:rsidRPr="0053150A"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7A7309EF" wp14:editId="2A511A00">
                  <wp:extent cx="285750" cy="285750"/>
                  <wp:effectExtent l="0" t="0" r="0" b="0"/>
                  <wp:docPr id="17" name="Grafika 17" descr="Svinč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ncil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150A">
              <w:rPr>
                <w:b/>
                <w:color w:val="C00000"/>
                <w:sz w:val="28"/>
                <w:szCs w:val="28"/>
                <w:u w:val="single"/>
              </w:rPr>
              <w:t>NALOGA:</w:t>
            </w:r>
          </w:p>
          <w:p w:rsidR="005F79FE" w:rsidRPr="0053150A" w:rsidRDefault="005F79FE" w:rsidP="00EB2F5A"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  <w:r w:rsidRPr="0053150A">
              <w:rPr>
                <w:bCs/>
                <w:color w:val="000000" w:themeColor="text1"/>
                <w:sz w:val="28"/>
                <w:szCs w:val="28"/>
              </w:rPr>
              <w:t xml:space="preserve">Samostojno reši naloge v SDZ na str. 86 in 87. </w:t>
            </w:r>
            <w:r w:rsidRPr="0053150A">
              <w:rPr>
                <w:b/>
                <w:color w:val="FF0000"/>
                <w:sz w:val="28"/>
                <w:szCs w:val="28"/>
              </w:rPr>
              <w:t xml:space="preserve">Naredi </w:t>
            </w:r>
            <w:r w:rsidRPr="0053150A">
              <w:rPr>
                <w:b/>
                <w:color w:val="FF0000"/>
                <w:sz w:val="28"/>
                <w:szCs w:val="28"/>
                <w:u w:val="single"/>
              </w:rPr>
              <w:t>dve</w:t>
            </w:r>
            <w:r w:rsidRPr="0053150A">
              <w:rPr>
                <w:b/>
                <w:color w:val="FF0000"/>
                <w:sz w:val="28"/>
                <w:szCs w:val="28"/>
              </w:rPr>
              <w:t xml:space="preserve"> fotografiji. Pošlji ju v spletno učilnico ali na moj e-naslov do petka, 24. 4. 2020.</w:t>
            </w:r>
          </w:p>
          <w:p w:rsidR="00DC218A" w:rsidRPr="0053150A" w:rsidRDefault="00DC218A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DC218A" w:rsidRPr="0053150A" w:rsidRDefault="00DC218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DC218A" w:rsidRPr="0053150A" w:rsidRDefault="00DC218A" w:rsidP="00DC218A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DC218A" w:rsidRPr="0053150A" w:rsidTr="00DC218A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E2EFD9" w:themeFill="accent6" w:themeFillTint="33"/>
            <w:hideMark/>
          </w:tcPr>
          <w:p w:rsidR="00DC218A" w:rsidRPr="0053150A" w:rsidRDefault="005F79FE">
            <w:pPr>
              <w:spacing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53150A">
              <w:rPr>
                <w:b/>
                <w:color w:val="385623" w:themeColor="accent6" w:themeShade="80"/>
                <w:sz w:val="28"/>
                <w:szCs w:val="28"/>
              </w:rPr>
              <w:lastRenderedPageBreak/>
              <w:t xml:space="preserve">NARAVOSLOVNI DAN </w:t>
            </w:r>
            <w:r w:rsidRPr="0053150A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&amp;</w:t>
            </w:r>
            <w:r w:rsidRPr="0053150A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="00DC218A" w:rsidRPr="0053150A">
              <w:rPr>
                <w:b/>
                <w:color w:val="385623" w:themeColor="accent6" w:themeShade="80"/>
                <w:sz w:val="28"/>
                <w:szCs w:val="28"/>
              </w:rPr>
              <w:t>NARAVOSLOVJE IN TEHNIKA</w:t>
            </w:r>
            <w:r w:rsidR="00EF5D76" w:rsidRPr="0053150A">
              <w:rPr>
                <w:b/>
                <w:color w:val="385623" w:themeColor="accent6" w:themeShade="80"/>
                <w:sz w:val="28"/>
                <w:szCs w:val="28"/>
              </w:rPr>
              <w:t xml:space="preserve"> &amp; </w:t>
            </w:r>
            <w:r w:rsidR="00EF5D76" w:rsidRPr="0053150A">
              <w:rPr>
                <w:b/>
                <w:color w:val="C45911" w:themeColor="accent2" w:themeShade="BF"/>
                <w:sz w:val="28"/>
                <w:szCs w:val="28"/>
              </w:rPr>
              <w:t>GOS</w:t>
            </w:r>
            <w:r w:rsidR="00EF5D76" w:rsidRPr="0053150A">
              <w:rPr>
                <w:b/>
                <w:color w:val="385623" w:themeColor="accent6" w:themeShade="80"/>
                <w:sz w:val="28"/>
                <w:szCs w:val="28"/>
              </w:rPr>
              <w:t xml:space="preserve"> &amp; </w:t>
            </w:r>
            <w:r w:rsidR="00EF5D76" w:rsidRPr="0053150A">
              <w:rPr>
                <w:b/>
                <w:color w:val="7030A0"/>
                <w:sz w:val="28"/>
                <w:szCs w:val="28"/>
              </w:rPr>
              <w:t>LUM</w:t>
            </w:r>
          </w:p>
          <w:p w:rsidR="00DC218A" w:rsidRPr="0053150A" w:rsidRDefault="00DC21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3150A">
              <w:rPr>
                <w:b/>
                <w:color w:val="385623" w:themeColor="accent6" w:themeShade="80"/>
                <w:sz w:val="28"/>
                <w:szCs w:val="28"/>
              </w:rPr>
              <w:t xml:space="preserve">od </w:t>
            </w:r>
            <w:r w:rsidR="005F79FE" w:rsidRPr="0053150A">
              <w:rPr>
                <w:b/>
                <w:color w:val="385623" w:themeColor="accent6" w:themeShade="80"/>
                <w:sz w:val="28"/>
                <w:szCs w:val="28"/>
              </w:rPr>
              <w:t>20</w:t>
            </w:r>
            <w:r w:rsidRPr="0053150A">
              <w:rPr>
                <w:b/>
                <w:color w:val="385623" w:themeColor="accent6" w:themeShade="80"/>
                <w:sz w:val="28"/>
                <w:szCs w:val="28"/>
              </w:rPr>
              <w:t xml:space="preserve">. 4. do </w:t>
            </w:r>
            <w:r w:rsidR="005F79FE" w:rsidRPr="0053150A">
              <w:rPr>
                <w:b/>
                <w:color w:val="385623" w:themeColor="accent6" w:themeShade="80"/>
                <w:sz w:val="28"/>
                <w:szCs w:val="28"/>
              </w:rPr>
              <w:t>24</w:t>
            </w:r>
            <w:r w:rsidRPr="0053150A">
              <w:rPr>
                <w:b/>
                <w:color w:val="385623" w:themeColor="accent6" w:themeShade="80"/>
                <w:sz w:val="28"/>
                <w:szCs w:val="28"/>
              </w:rPr>
              <w:t>. 4. 2020</w:t>
            </w:r>
          </w:p>
        </w:tc>
      </w:tr>
      <w:tr w:rsidR="00DC218A" w:rsidRPr="0053150A" w:rsidTr="00DC218A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EF5D76" w:rsidRPr="0053150A" w:rsidRDefault="00EF5D76" w:rsidP="00EF5D76">
            <w:pPr>
              <w:jc w:val="right"/>
              <w:rPr>
                <w:rFonts w:cstheme="minorHAnsi"/>
                <w:sz w:val="28"/>
                <w:szCs w:val="28"/>
              </w:rPr>
            </w:pPr>
            <w:r w:rsidRPr="0053150A">
              <w:rPr>
                <w:rFonts w:cstheme="minorHAnsi"/>
                <w:noProof/>
              </w:rPr>
              <w:drawing>
                <wp:inline distT="0" distB="0" distL="0" distR="0" wp14:anchorId="63ADECAF" wp14:editId="225DEBAA">
                  <wp:extent cx="1847850" cy="92392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450" cy="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D76" w:rsidRPr="0053150A" w:rsidRDefault="00EF5D76" w:rsidP="00EF5D76">
            <w:pPr>
              <w:rPr>
                <w:rFonts w:cstheme="minorHAnsi"/>
                <w:sz w:val="28"/>
                <w:szCs w:val="28"/>
              </w:rPr>
            </w:pPr>
            <w:r w:rsidRPr="0053150A">
              <w:rPr>
                <w:rFonts w:cstheme="minorHAnsi"/>
                <w:sz w:val="28"/>
                <w:szCs w:val="28"/>
              </w:rPr>
              <w:t xml:space="preserve">Na šolski spletni strani in v spletni učilnici imaš navodila za izvedbo naravoslovnega dne z naslovom </w:t>
            </w:r>
            <w:r w:rsidRPr="0053150A">
              <w:rPr>
                <w:rFonts w:cstheme="minorHAnsi"/>
                <w:b/>
                <w:bCs/>
                <w:color w:val="92D050"/>
                <w:sz w:val="28"/>
                <w:szCs w:val="28"/>
              </w:rPr>
              <w:t>Narava okoli nas.</w:t>
            </w:r>
          </w:p>
          <w:p w:rsidR="00EF5D76" w:rsidRPr="0053150A" w:rsidRDefault="00EF5D76" w:rsidP="00EF5D7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F5D76" w:rsidRPr="0053150A" w:rsidRDefault="00EF5D76" w:rsidP="00EF5D76">
            <w:pPr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53150A">
              <w:rPr>
                <w:rFonts w:cstheme="minorHAnsi"/>
                <w:sz w:val="28"/>
                <w:szCs w:val="28"/>
              </w:rPr>
              <w:t xml:space="preserve">Dobro jih preglej. Izberi eno dejavnost in naredi načrt </w:t>
            </w:r>
            <w:r w:rsidRPr="0053150A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KDAJ?</w:t>
            </w:r>
            <w:r w:rsidRPr="0053150A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 w:rsidRPr="0053150A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KJE?</w:t>
            </w:r>
            <w:r w:rsidRPr="0053150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3150A">
              <w:rPr>
                <w:rFonts w:cstheme="minorHAnsi"/>
                <w:sz w:val="28"/>
                <w:szCs w:val="28"/>
              </w:rPr>
              <w:t>in</w:t>
            </w:r>
            <w:r w:rsidRPr="0053150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3150A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KAKO?</w:t>
            </w:r>
            <w:r w:rsidRPr="0053150A">
              <w:rPr>
                <w:rFonts w:cstheme="minorHAnsi"/>
                <w:sz w:val="28"/>
                <w:szCs w:val="28"/>
              </w:rPr>
              <w:t xml:space="preserve"> jo boš izvedel/izvedla. Ne pozabi si pripraviti zdrave malice in vode. Zaščiti se pred soncem in klopi, če se boš odpravil/a v gozd ali na travnik. </w:t>
            </w:r>
            <w:r w:rsidRPr="0053150A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Uživaj v dejavnostih naravoslovnega dne!</w:t>
            </w:r>
          </w:p>
          <w:p w:rsidR="00EF5D76" w:rsidRPr="0053150A" w:rsidRDefault="00EF5D76" w:rsidP="00EF5D76">
            <w:pPr>
              <w:rPr>
                <w:rFonts w:cstheme="minorHAnsi"/>
                <w:sz w:val="28"/>
                <w:szCs w:val="28"/>
              </w:rPr>
            </w:pPr>
          </w:p>
          <w:p w:rsidR="00EF5D76" w:rsidRPr="0053150A" w:rsidRDefault="00EF5D76" w:rsidP="00EF5D76">
            <w:pPr>
              <w:rPr>
                <w:rFonts w:cstheme="minorHAnsi"/>
                <w:b/>
                <w:bCs/>
                <w:color w:val="92D050"/>
                <w:sz w:val="28"/>
                <w:szCs w:val="28"/>
              </w:rPr>
            </w:pPr>
            <w:r w:rsidRPr="0053150A">
              <w:rPr>
                <w:rFonts w:cstheme="minorHAnsi"/>
                <w:b/>
                <w:bCs/>
                <w:color w:val="92D050"/>
                <w:sz w:val="28"/>
                <w:szCs w:val="28"/>
              </w:rPr>
              <w:t xml:space="preserve">Ko se vrneš s terena … </w:t>
            </w:r>
          </w:p>
          <w:p w:rsidR="00EF5D76" w:rsidRPr="0053150A" w:rsidRDefault="00EF5D76" w:rsidP="00EF5D76">
            <w:pPr>
              <w:rPr>
                <w:rFonts w:cstheme="minorHAnsi"/>
                <w:sz w:val="28"/>
                <w:szCs w:val="28"/>
              </w:rPr>
            </w:pPr>
            <w:r w:rsidRPr="0053150A">
              <w:rPr>
                <w:rFonts w:cstheme="minorHAnsi"/>
                <w:sz w:val="28"/>
                <w:szCs w:val="28"/>
              </w:rPr>
              <w:t xml:space="preserve">Opažanja dopolni s podatki iz enciklopedij, ki jih imaš na voljo doma. Pobrskaj po spletnih straneh. Svoja opažanja s terena </w:t>
            </w:r>
            <w:r w:rsidRPr="0053150A">
              <w:rPr>
                <w:rFonts w:cstheme="minorHAnsi"/>
                <w:color w:val="C00000"/>
                <w:sz w:val="28"/>
                <w:szCs w:val="28"/>
              </w:rPr>
              <w:t>zapiši in nariši</w:t>
            </w:r>
            <w:r w:rsidRPr="0053150A">
              <w:rPr>
                <w:rFonts w:cstheme="minorHAnsi"/>
                <w:sz w:val="28"/>
                <w:szCs w:val="28"/>
              </w:rPr>
              <w:t>. Izb</w:t>
            </w:r>
            <w:r w:rsidR="00322DDC" w:rsidRPr="0053150A">
              <w:rPr>
                <w:rFonts w:cstheme="minorHAnsi"/>
                <w:sz w:val="28"/>
                <w:szCs w:val="28"/>
              </w:rPr>
              <w:t>eri</w:t>
            </w:r>
            <w:r w:rsidRPr="0053150A">
              <w:rPr>
                <w:rFonts w:cstheme="minorHAnsi"/>
                <w:sz w:val="28"/>
                <w:szCs w:val="28"/>
              </w:rPr>
              <w:t xml:space="preserve"> med tremi možnostmi predstavitve.</w:t>
            </w:r>
          </w:p>
          <w:p w:rsidR="00EF5D76" w:rsidRPr="0053150A" w:rsidRDefault="00EF5D76" w:rsidP="00EF5D76">
            <w:pPr>
              <w:pStyle w:val="Odstavekseznama"/>
              <w:numPr>
                <w:ilvl w:val="0"/>
                <w:numId w:val="11"/>
              </w:num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53150A">
              <w:rPr>
                <w:rFonts w:cstheme="minorHAnsi"/>
                <w:sz w:val="28"/>
                <w:szCs w:val="28"/>
              </w:rPr>
              <w:t>V zvezek za NIT naredi predstavitev v obliki miselnega vzorca, tabele …,</w:t>
            </w:r>
          </w:p>
          <w:p w:rsidR="00EF5D76" w:rsidRPr="0053150A" w:rsidRDefault="00EF5D76" w:rsidP="00EF5D76">
            <w:pPr>
              <w:pStyle w:val="Odstavekseznama"/>
              <w:numPr>
                <w:ilvl w:val="0"/>
                <w:numId w:val="11"/>
              </w:num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53150A">
              <w:rPr>
                <w:rFonts w:cstheme="minorHAnsi"/>
                <w:sz w:val="28"/>
                <w:szCs w:val="28"/>
              </w:rPr>
              <w:t>izdelaj estetski plakat (</w:t>
            </w:r>
            <w:r w:rsidR="00322DDC" w:rsidRPr="0053150A">
              <w:rPr>
                <w:rFonts w:cstheme="minorHAnsi"/>
                <w:i/>
                <w:iCs/>
                <w:sz w:val="28"/>
                <w:szCs w:val="28"/>
              </w:rPr>
              <w:t>Preglej kriterije za izdelavo plakata, ki jih imaš doma</w:t>
            </w:r>
            <w:r w:rsidRPr="0053150A">
              <w:rPr>
                <w:rFonts w:cstheme="minorHAnsi"/>
                <w:sz w:val="28"/>
                <w:szCs w:val="28"/>
              </w:rPr>
              <w:t>.).</w:t>
            </w:r>
          </w:p>
          <w:p w:rsidR="00EF5D76" w:rsidRPr="0053150A" w:rsidRDefault="00EF5D76" w:rsidP="00EF5D76">
            <w:pPr>
              <w:pStyle w:val="Odstavekseznama"/>
              <w:numPr>
                <w:ilvl w:val="0"/>
                <w:numId w:val="11"/>
              </w:num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53150A">
              <w:rPr>
                <w:rFonts w:cstheme="minorHAnsi"/>
                <w:sz w:val="28"/>
                <w:szCs w:val="28"/>
              </w:rPr>
              <w:t xml:space="preserve">Če že obvladaš, pripravi predstavitev v </w:t>
            </w:r>
            <w:r w:rsidR="0053150A">
              <w:rPr>
                <w:rFonts w:cstheme="minorHAnsi"/>
                <w:sz w:val="28"/>
                <w:szCs w:val="28"/>
              </w:rPr>
              <w:t>PWP</w:t>
            </w:r>
            <w:r w:rsidRPr="0053150A">
              <w:rPr>
                <w:rFonts w:cstheme="minorHAnsi"/>
                <w:sz w:val="28"/>
                <w:szCs w:val="28"/>
              </w:rPr>
              <w:t xml:space="preserve"> (Največ 10 drsnic.)</w:t>
            </w:r>
          </w:p>
          <w:p w:rsidR="00EF5D76" w:rsidRPr="0053150A" w:rsidRDefault="00EF5D76" w:rsidP="00EF5D76">
            <w:pPr>
              <w:rPr>
                <w:rFonts w:cstheme="minorHAnsi"/>
                <w:sz w:val="28"/>
                <w:szCs w:val="28"/>
              </w:rPr>
            </w:pPr>
          </w:p>
          <w:p w:rsidR="00EF5D76" w:rsidRPr="0053150A" w:rsidRDefault="00EF5D76" w:rsidP="00EF5D76">
            <w:pPr>
              <w:rPr>
                <w:rFonts w:cstheme="minorHAnsi"/>
                <w:sz w:val="28"/>
                <w:szCs w:val="28"/>
              </w:rPr>
            </w:pPr>
            <w:r w:rsidRPr="0053150A">
              <w:rPr>
                <w:rFonts w:cstheme="minorHAnsi"/>
                <w:sz w:val="28"/>
                <w:szCs w:val="28"/>
              </w:rPr>
              <w:t>Če ti nobena od p</w:t>
            </w:r>
            <w:r w:rsidR="00467F22" w:rsidRPr="0053150A">
              <w:rPr>
                <w:rFonts w:cstheme="minorHAnsi"/>
                <w:sz w:val="28"/>
                <w:szCs w:val="28"/>
              </w:rPr>
              <w:t>redlaganih</w:t>
            </w:r>
            <w:r w:rsidRPr="0053150A">
              <w:rPr>
                <w:rFonts w:cstheme="minorHAnsi"/>
                <w:sz w:val="28"/>
                <w:szCs w:val="28"/>
              </w:rPr>
              <w:t xml:space="preserve"> možnost predstavitve ne ustreza, ustvari svojo zanimivo predstavitev (*strip, kolaž utrinkov …).</w:t>
            </w:r>
          </w:p>
          <w:p w:rsidR="00EF5D76" w:rsidRPr="0053150A" w:rsidRDefault="00EF5D76" w:rsidP="00EF5D76">
            <w:pPr>
              <w:rPr>
                <w:rFonts w:cstheme="minorHAnsi"/>
                <w:sz w:val="28"/>
                <w:szCs w:val="28"/>
              </w:rPr>
            </w:pPr>
          </w:p>
          <w:p w:rsidR="00EF5D76" w:rsidRPr="0053150A" w:rsidRDefault="00EF5D76" w:rsidP="00EF5D76">
            <w:pPr>
              <w:rPr>
                <w:rFonts w:cstheme="minorHAnsi"/>
                <w:sz w:val="28"/>
                <w:szCs w:val="28"/>
              </w:rPr>
            </w:pPr>
            <w:r w:rsidRPr="0053150A">
              <w:rPr>
                <w:rFonts w:cstheme="minorHAnsi"/>
                <w:sz w:val="28"/>
                <w:szCs w:val="28"/>
              </w:rPr>
              <w:t>Po prvomajskih praznikih boš predstavil/a svoj delo s kratkim govornim nastopom (*prib. 3 min). Predstavitev bo potekala v šoli, če se bomo že vrnili v šolske klopi</w:t>
            </w:r>
            <w:r w:rsidR="00322DDC" w:rsidRPr="0053150A">
              <w:rPr>
                <w:rFonts w:cstheme="minorHAnsi"/>
                <w:sz w:val="28"/>
                <w:szCs w:val="28"/>
              </w:rPr>
              <w:t>,</w:t>
            </w:r>
            <w:r w:rsidRPr="0053150A">
              <w:rPr>
                <w:rFonts w:cstheme="minorHAnsi"/>
                <w:sz w:val="28"/>
                <w:szCs w:val="28"/>
              </w:rPr>
              <w:t xml:space="preserve"> ali preko video klica. </w:t>
            </w:r>
            <w:r w:rsidRPr="0053150A">
              <w:rPr>
                <w:rFonts w:cstheme="minorHAnsi"/>
                <w:color w:val="C00000"/>
                <w:sz w:val="28"/>
                <w:szCs w:val="28"/>
              </w:rPr>
              <w:t xml:space="preserve">O </w:t>
            </w:r>
            <w:r w:rsidR="00322DDC" w:rsidRPr="0053150A">
              <w:rPr>
                <w:rFonts w:cstheme="minorHAnsi"/>
                <w:color w:val="C00000"/>
                <w:sz w:val="28"/>
                <w:szCs w:val="28"/>
              </w:rPr>
              <w:t xml:space="preserve">govornem nastopu </w:t>
            </w:r>
            <w:r w:rsidRPr="0053150A">
              <w:rPr>
                <w:rFonts w:cstheme="minorHAnsi"/>
                <w:color w:val="C00000"/>
                <w:sz w:val="28"/>
                <w:szCs w:val="28"/>
              </w:rPr>
              <w:t xml:space="preserve"> te obvestim po prvomajskih praznikih</w:t>
            </w:r>
            <w:r w:rsidRPr="0053150A">
              <w:rPr>
                <w:rFonts w:cstheme="minorHAnsi"/>
                <w:sz w:val="28"/>
                <w:szCs w:val="28"/>
              </w:rPr>
              <w:t>.</w:t>
            </w:r>
          </w:p>
          <w:p w:rsidR="00EF5D76" w:rsidRPr="0053150A" w:rsidRDefault="00EF5D76" w:rsidP="00EF5D76">
            <w:pPr>
              <w:rPr>
                <w:rFonts w:cstheme="minorHAnsi"/>
                <w:sz w:val="28"/>
                <w:szCs w:val="28"/>
              </w:rPr>
            </w:pPr>
          </w:p>
          <w:p w:rsidR="00EF5D76" w:rsidRPr="0053150A" w:rsidRDefault="00EF5D76" w:rsidP="00EF5D76">
            <w:pPr>
              <w:rPr>
                <w:rFonts w:cstheme="minorHAnsi"/>
                <w:sz w:val="28"/>
                <w:szCs w:val="28"/>
              </w:rPr>
            </w:pPr>
            <w:r w:rsidRPr="0053150A">
              <w:rPr>
                <w:rFonts w:cstheme="minorHAnsi"/>
                <w:sz w:val="28"/>
                <w:szCs w:val="28"/>
              </w:rPr>
              <w:t xml:space="preserve">Tvoje delo bo </w:t>
            </w:r>
            <w:r w:rsidRPr="0053150A">
              <w:rPr>
                <w:rFonts w:cstheme="minorHAnsi"/>
                <w:b/>
                <w:bCs/>
                <w:color w:val="C00000"/>
                <w:sz w:val="28"/>
                <w:szCs w:val="28"/>
                <w:u w:val="single"/>
              </w:rPr>
              <w:t>ocenjeno</w:t>
            </w:r>
            <w:r w:rsidRPr="0053150A">
              <w:rPr>
                <w:rFonts w:cstheme="minorHAnsi"/>
                <w:sz w:val="28"/>
                <w:szCs w:val="28"/>
              </w:rPr>
              <w:t>. Ocena pri NIT bo sestavljena iz dveh delov:</w:t>
            </w:r>
          </w:p>
          <w:p w:rsidR="00EF5D76" w:rsidRPr="0053150A" w:rsidRDefault="00EF5D76" w:rsidP="00EF5D76">
            <w:pPr>
              <w:pStyle w:val="Odstavekseznama"/>
              <w:numPr>
                <w:ilvl w:val="0"/>
                <w:numId w:val="12"/>
              </w:num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53150A">
              <w:rPr>
                <w:rFonts w:cstheme="minorHAnsi"/>
                <w:sz w:val="28"/>
                <w:szCs w:val="28"/>
              </w:rPr>
              <w:t xml:space="preserve">del: </w:t>
            </w:r>
            <w:r w:rsidRPr="0053150A">
              <w:rPr>
                <w:rFonts w:cstheme="minorHAnsi"/>
                <w:color w:val="C00000"/>
                <w:sz w:val="28"/>
                <w:szCs w:val="28"/>
              </w:rPr>
              <w:t xml:space="preserve">ocena pisne predstavitve </w:t>
            </w:r>
            <w:r w:rsidRPr="0053150A">
              <w:rPr>
                <w:rFonts w:cstheme="minorHAnsi"/>
                <w:sz w:val="28"/>
                <w:szCs w:val="28"/>
              </w:rPr>
              <w:t xml:space="preserve">v zvezku </w:t>
            </w:r>
            <w:r w:rsidR="00322DDC" w:rsidRPr="0053150A">
              <w:rPr>
                <w:rFonts w:cstheme="minorHAnsi"/>
                <w:sz w:val="28"/>
                <w:szCs w:val="28"/>
              </w:rPr>
              <w:t xml:space="preserve">za NIT </w:t>
            </w:r>
            <w:r w:rsidRPr="0053150A">
              <w:rPr>
                <w:rFonts w:cstheme="minorHAnsi"/>
                <w:sz w:val="28"/>
                <w:szCs w:val="28"/>
              </w:rPr>
              <w:t xml:space="preserve">ali ocena plakata ali ocena pripravljenega </w:t>
            </w:r>
            <w:r w:rsidR="0053150A">
              <w:rPr>
                <w:rFonts w:cstheme="minorHAnsi"/>
                <w:sz w:val="28"/>
                <w:szCs w:val="28"/>
              </w:rPr>
              <w:t>PWP</w:t>
            </w:r>
            <w:r w:rsidRPr="0053150A">
              <w:rPr>
                <w:rFonts w:cstheme="minorHAnsi"/>
                <w:sz w:val="28"/>
                <w:szCs w:val="28"/>
              </w:rPr>
              <w:t xml:space="preserve"> (*</w:t>
            </w:r>
            <w:r w:rsidRPr="0053150A">
              <w:rPr>
                <w:rFonts w:cstheme="minorHAnsi"/>
                <w:i/>
                <w:iCs/>
                <w:sz w:val="28"/>
                <w:szCs w:val="28"/>
              </w:rPr>
              <w:t>Glej kriterije za ocenjevanje plakatov, ki jih imaš doma.)</w:t>
            </w:r>
          </w:p>
          <w:p w:rsidR="00EF5D76" w:rsidRPr="0053150A" w:rsidRDefault="00EF5D76" w:rsidP="00EF5D76">
            <w:pPr>
              <w:pStyle w:val="Odstavekseznama"/>
              <w:numPr>
                <w:ilvl w:val="0"/>
                <w:numId w:val="12"/>
              </w:num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53150A">
              <w:rPr>
                <w:rFonts w:cstheme="minorHAnsi"/>
                <w:sz w:val="28"/>
                <w:szCs w:val="28"/>
              </w:rPr>
              <w:t xml:space="preserve">del: </w:t>
            </w:r>
            <w:r w:rsidRPr="0053150A">
              <w:rPr>
                <w:rFonts w:cstheme="minorHAnsi"/>
                <w:color w:val="C00000"/>
                <w:sz w:val="28"/>
                <w:szCs w:val="28"/>
              </w:rPr>
              <w:t>ocena govornega nastopa</w:t>
            </w:r>
            <w:r w:rsidRPr="0053150A">
              <w:rPr>
                <w:rFonts w:cstheme="minorHAnsi"/>
                <w:sz w:val="28"/>
                <w:szCs w:val="28"/>
              </w:rPr>
              <w:t>. (*</w:t>
            </w:r>
            <w:r w:rsidRPr="0053150A">
              <w:rPr>
                <w:rFonts w:cstheme="minorHAnsi"/>
                <w:i/>
                <w:iCs/>
                <w:sz w:val="28"/>
                <w:szCs w:val="28"/>
              </w:rPr>
              <w:t>Glej kriterije za ocenjevanje govornih nastopov: vsebinska ustreznost, tekoče, jasno, glasno, razumljivo, … pripovedovanje.</w:t>
            </w:r>
            <w:r w:rsidRPr="0053150A">
              <w:rPr>
                <w:rFonts w:cstheme="minorHAnsi"/>
                <w:sz w:val="28"/>
                <w:szCs w:val="28"/>
              </w:rPr>
              <w:t xml:space="preserve"> )</w:t>
            </w:r>
          </w:p>
          <w:p w:rsidR="00EF5D76" w:rsidRPr="0053150A" w:rsidRDefault="00EF5D76" w:rsidP="00EF5D76">
            <w:pPr>
              <w:pStyle w:val="Odstavekseznama"/>
              <w:rPr>
                <w:rFonts w:cstheme="minorHAnsi"/>
                <w:sz w:val="28"/>
                <w:szCs w:val="28"/>
              </w:rPr>
            </w:pPr>
          </w:p>
          <w:p w:rsidR="00EF5D76" w:rsidRPr="0053150A" w:rsidRDefault="00EF5D76" w:rsidP="00EF5D76">
            <w:pPr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53150A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Rok za pripravo pisne predstavitve: torek, 5. maj 2020</w:t>
            </w:r>
          </w:p>
          <w:p w:rsidR="00EF5D76" w:rsidRPr="0053150A" w:rsidRDefault="00EF5D76" w:rsidP="00EF5D76">
            <w:pPr>
              <w:rPr>
                <w:rFonts w:cstheme="minorHAnsi"/>
                <w:sz w:val="32"/>
                <w:szCs w:val="32"/>
              </w:rPr>
            </w:pPr>
          </w:p>
          <w:p w:rsidR="00EF5D76" w:rsidRPr="0053150A" w:rsidRDefault="00EF5D76" w:rsidP="00EF5D76">
            <w:pPr>
              <w:rPr>
                <w:rFonts w:cstheme="minorHAnsi"/>
                <w:sz w:val="32"/>
                <w:szCs w:val="32"/>
              </w:rPr>
            </w:pPr>
            <w:r w:rsidRPr="0053150A">
              <w:rPr>
                <w:rFonts w:cstheme="minorHAnsi"/>
                <w:b/>
                <w:bCs/>
                <w:color w:val="538135" w:themeColor="accent6" w:themeShade="BF"/>
                <w:sz w:val="28"/>
                <w:szCs w:val="28"/>
              </w:rPr>
              <w:t>Veselim se tvoje ustvarjalne, domiselne predstavitve!</w:t>
            </w:r>
            <w:r w:rsidRPr="0053150A">
              <w:rPr>
                <w:rFonts w:cstheme="minorHAnsi"/>
                <w:sz w:val="32"/>
                <w:szCs w:val="32"/>
              </w:rPr>
              <w:t xml:space="preserve"> </w:t>
            </w:r>
            <w:r w:rsidRPr="0053150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0826966D" wp14:editId="4B6599E1">
                  <wp:extent cx="276225" cy="276225"/>
                  <wp:effectExtent l="0" t="0" r="9525" b="9525"/>
                  <wp:docPr id="9" name="Grafika 9" descr="Nasmejan smeško brez poln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18A" w:rsidRPr="0053150A" w:rsidRDefault="00DC218A">
            <w:pPr>
              <w:spacing w:line="240" w:lineRule="auto"/>
              <w:rPr>
                <w:sz w:val="28"/>
                <w:szCs w:val="28"/>
              </w:rPr>
            </w:pPr>
          </w:p>
          <w:p w:rsidR="00DC218A" w:rsidRPr="0053150A" w:rsidRDefault="00DC218A">
            <w:pPr>
              <w:spacing w:line="240" w:lineRule="auto"/>
              <w:rPr>
                <w:sz w:val="28"/>
                <w:szCs w:val="28"/>
              </w:rPr>
            </w:pPr>
          </w:p>
          <w:p w:rsidR="00DC218A" w:rsidRPr="0053150A" w:rsidRDefault="00DC218A" w:rsidP="005F79FE">
            <w:pPr>
              <w:rPr>
                <w:sz w:val="28"/>
                <w:szCs w:val="28"/>
              </w:rPr>
            </w:pPr>
          </w:p>
        </w:tc>
      </w:tr>
    </w:tbl>
    <w:p w:rsidR="00322DDC" w:rsidRPr="0053150A" w:rsidRDefault="00322DDC" w:rsidP="00DC218A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420"/>
      </w:tblGrid>
      <w:tr w:rsidR="00322DDC" w:rsidRPr="0053150A" w:rsidTr="00EB419A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FFE599" w:themeFill="accent4" w:themeFillTint="66"/>
            <w:hideMark/>
          </w:tcPr>
          <w:p w:rsidR="00322DDC" w:rsidRPr="0053150A" w:rsidRDefault="00322DDC" w:rsidP="00EB419A">
            <w:pPr>
              <w:spacing w:line="240" w:lineRule="auto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53150A">
              <w:rPr>
                <w:b/>
                <w:color w:val="ED7D31" w:themeColor="accent2"/>
                <w:sz w:val="28"/>
                <w:szCs w:val="28"/>
              </w:rPr>
              <w:t>DRUŽBA</w:t>
            </w:r>
          </w:p>
          <w:p w:rsidR="00322DDC" w:rsidRPr="0053150A" w:rsidRDefault="00322DDC" w:rsidP="00EB419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3150A">
              <w:rPr>
                <w:b/>
                <w:color w:val="ED7D31" w:themeColor="accent2"/>
                <w:sz w:val="28"/>
                <w:szCs w:val="28"/>
              </w:rPr>
              <w:t>od 20. 4. do 24. 4. 2020</w:t>
            </w:r>
          </w:p>
        </w:tc>
      </w:tr>
      <w:tr w:rsidR="00322DDC" w:rsidRPr="0053150A" w:rsidTr="00EB419A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322DDC" w:rsidRPr="0053150A" w:rsidRDefault="00322DDC" w:rsidP="00EB419A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53150A">
              <w:rPr>
                <w:b/>
                <w:sz w:val="28"/>
                <w:szCs w:val="28"/>
                <w:u w:val="single"/>
              </w:rPr>
              <w:t>VSEBINA:</w:t>
            </w:r>
          </w:p>
          <w:p w:rsidR="00322DDC" w:rsidRPr="0053150A" w:rsidRDefault="00322DDC" w:rsidP="00EB419A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322DDC" w:rsidRPr="0053150A" w:rsidRDefault="00322DDC" w:rsidP="00EB419A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b/>
                <w:color w:val="7030A0"/>
                <w:sz w:val="28"/>
                <w:szCs w:val="28"/>
              </w:rPr>
            </w:pPr>
            <w:r w:rsidRPr="0053150A">
              <w:rPr>
                <w:b/>
                <w:color w:val="7030A0"/>
                <w:sz w:val="28"/>
                <w:szCs w:val="28"/>
              </w:rPr>
              <w:t>PREVERJANJE ZNANJA O PRAZGODOVINI</w:t>
            </w:r>
          </w:p>
          <w:p w:rsidR="00322DDC" w:rsidRPr="0053150A" w:rsidRDefault="00322DDC" w:rsidP="00322DDC">
            <w:pPr>
              <w:pStyle w:val="Odstavekseznama"/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  <w:p w:rsidR="00322DDC" w:rsidRPr="0053150A" w:rsidRDefault="00322DDC" w:rsidP="00322DDC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53150A">
              <w:rPr>
                <w:bCs/>
                <w:color w:val="000000" w:themeColor="text1"/>
                <w:sz w:val="28"/>
                <w:szCs w:val="28"/>
              </w:rPr>
              <w:t xml:space="preserve">S pomočjo učbenika </w:t>
            </w:r>
            <w:r w:rsidRPr="0053150A">
              <w:rPr>
                <w:bCs/>
                <w:color w:val="C00000"/>
                <w:sz w:val="28"/>
                <w:szCs w:val="28"/>
              </w:rPr>
              <w:t xml:space="preserve">od str. 78 do str. 83 </w:t>
            </w:r>
            <w:r w:rsidRPr="0053150A">
              <w:rPr>
                <w:bCs/>
                <w:color w:val="000000" w:themeColor="text1"/>
                <w:sz w:val="28"/>
                <w:szCs w:val="28"/>
              </w:rPr>
              <w:t xml:space="preserve">in </w:t>
            </w:r>
            <w:r w:rsidRPr="0053150A">
              <w:rPr>
                <w:bCs/>
                <w:color w:val="C00000"/>
                <w:sz w:val="28"/>
                <w:szCs w:val="28"/>
              </w:rPr>
              <w:t xml:space="preserve">zapiskov v zvezku </w:t>
            </w:r>
            <w:r w:rsidRPr="0053150A">
              <w:rPr>
                <w:bCs/>
                <w:color w:val="000000" w:themeColor="text1"/>
                <w:sz w:val="28"/>
                <w:szCs w:val="28"/>
              </w:rPr>
              <w:t>ponovi in utrdi znanje o preteklosti</w:t>
            </w:r>
            <w:r w:rsidR="00A43B4F" w:rsidRPr="0053150A">
              <w:rPr>
                <w:bCs/>
                <w:color w:val="000000" w:themeColor="text1"/>
                <w:sz w:val="28"/>
                <w:szCs w:val="28"/>
              </w:rPr>
              <w:t xml:space="preserve"> (prazgodovini)</w:t>
            </w:r>
            <w:r w:rsidRPr="0053150A">
              <w:rPr>
                <w:bCs/>
                <w:color w:val="000000" w:themeColor="text1"/>
                <w:sz w:val="28"/>
                <w:szCs w:val="28"/>
              </w:rPr>
              <w:t xml:space="preserve">. Za ponavljanje in utrjevanje </w:t>
            </w:r>
            <w:r w:rsidR="00471112" w:rsidRPr="0053150A">
              <w:rPr>
                <w:bCs/>
                <w:color w:val="000000" w:themeColor="text1"/>
                <w:sz w:val="28"/>
                <w:szCs w:val="28"/>
              </w:rPr>
              <w:t>uporabi tudi povezave:</w:t>
            </w:r>
          </w:p>
          <w:p w:rsidR="00322DDC" w:rsidRPr="0053150A" w:rsidRDefault="00322DDC" w:rsidP="00322DDC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471112" w:rsidRPr="0053150A" w:rsidRDefault="0053150A" w:rsidP="00471112">
            <w:hyperlink r:id="rId13" w:history="1">
              <w:r w:rsidR="00471112" w:rsidRPr="0053150A">
                <w:rPr>
                  <w:rStyle w:val="Hiperpovezava"/>
                </w:rPr>
                <w:t>https://www.youtube.com/watch?v=7LF0kd8YMrE&amp;feature=youtu.be&amp;fbclid=IwAR1ZtGvcmzf3Duu9kPyS9zy3uGLA4r0TZm2i3qqPJhMH_3ia5miNeV7QVGo</w:t>
              </w:r>
            </w:hyperlink>
          </w:p>
          <w:p w:rsidR="00322DDC" w:rsidRPr="0053150A" w:rsidRDefault="00322DDC" w:rsidP="00322DDC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471112" w:rsidRPr="0053150A" w:rsidRDefault="0053150A" w:rsidP="00A43B4F">
            <w:pPr>
              <w:jc w:val="center"/>
              <w:rPr>
                <w:rStyle w:val="Hiperpovezava"/>
              </w:rPr>
            </w:pPr>
            <w:hyperlink r:id="rId14" w:history="1">
              <w:r w:rsidR="00471112" w:rsidRPr="0053150A">
                <w:rPr>
                  <w:rStyle w:val="Hiperpovezava"/>
                </w:rPr>
                <w:t>https://www.youtube.com/watch?v=X0mnkpNLbxw</w:t>
              </w:r>
            </w:hyperlink>
          </w:p>
          <w:p w:rsidR="00471112" w:rsidRPr="0053150A" w:rsidRDefault="00471112" w:rsidP="00A43B4F">
            <w:pPr>
              <w:jc w:val="center"/>
            </w:pPr>
          </w:p>
          <w:p w:rsidR="00471112" w:rsidRPr="0053150A" w:rsidRDefault="0053150A" w:rsidP="00A43B4F">
            <w:pPr>
              <w:jc w:val="center"/>
            </w:pPr>
            <w:hyperlink r:id="rId15" w:history="1">
              <w:r w:rsidR="00471112" w:rsidRPr="0053150A">
                <w:rPr>
                  <w:rStyle w:val="Hiperpovezava"/>
                </w:rPr>
                <w:t>https://www.youtube.com/watch?v=le2iSa1O1Lc</w:t>
              </w:r>
            </w:hyperlink>
          </w:p>
          <w:p w:rsidR="00471112" w:rsidRPr="0053150A" w:rsidRDefault="00471112" w:rsidP="00471112"/>
          <w:p w:rsidR="00471112" w:rsidRPr="0053150A" w:rsidRDefault="00471112" w:rsidP="00471112"/>
          <w:p w:rsidR="00A43B4F" w:rsidRPr="0053150A" w:rsidRDefault="00A43B4F" w:rsidP="00471112"/>
          <w:p w:rsidR="00471112" w:rsidRPr="0053150A" w:rsidRDefault="00471112" w:rsidP="00322DDC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 w:rsidRPr="0053150A">
              <w:rPr>
                <w:bCs/>
                <w:color w:val="000000" w:themeColor="text1"/>
                <w:sz w:val="28"/>
                <w:szCs w:val="28"/>
              </w:rPr>
              <w:t>Ko boš dobro ponovil/a</w:t>
            </w:r>
            <w:r w:rsidR="00A43B4F" w:rsidRPr="0053150A">
              <w:rPr>
                <w:bCs/>
                <w:color w:val="000000" w:themeColor="text1"/>
                <w:sz w:val="28"/>
                <w:szCs w:val="28"/>
              </w:rPr>
              <w:t xml:space="preserve"> in utrdil/a</w:t>
            </w:r>
            <w:r w:rsidRPr="0053150A">
              <w:rPr>
                <w:bCs/>
                <w:color w:val="000000" w:themeColor="text1"/>
                <w:sz w:val="28"/>
                <w:szCs w:val="28"/>
              </w:rPr>
              <w:t xml:space="preserve">, kar smo se naučili pred več kot enim mesecem v šoli, </w:t>
            </w:r>
            <w:r w:rsidR="00467F22" w:rsidRPr="0053150A">
              <w:rPr>
                <w:bCs/>
                <w:color w:val="000000" w:themeColor="text1"/>
                <w:sz w:val="28"/>
                <w:szCs w:val="28"/>
              </w:rPr>
              <w:t xml:space="preserve">»pojdi« </w:t>
            </w:r>
            <w:r w:rsidR="00467F22" w:rsidRPr="0053150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1FF48BB1" wp14:editId="039FCB83">
                  <wp:extent cx="276225" cy="276225"/>
                  <wp:effectExtent l="0" t="0" r="9525" b="9525"/>
                  <wp:docPr id="11" name="Grafika 11" descr="Nasmejan smeško brez poln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7F22" w:rsidRPr="0053150A">
              <w:rPr>
                <w:bCs/>
                <w:color w:val="000000" w:themeColor="text1"/>
                <w:sz w:val="28"/>
                <w:szCs w:val="28"/>
              </w:rPr>
              <w:t xml:space="preserve"> v</w:t>
            </w:r>
            <w:r w:rsidRPr="0053150A">
              <w:rPr>
                <w:bCs/>
                <w:color w:val="000000" w:themeColor="text1"/>
                <w:sz w:val="28"/>
                <w:szCs w:val="28"/>
              </w:rPr>
              <w:t xml:space="preserve"> spletn</w:t>
            </w:r>
            <w:r w:rsidR="00467F22" w:rsidRPr="0053150A">
              <w:rPr>
                <w:bCs/>
                <w:color w:val="000000" w:themeColor="text1"/>
                <w:sz w:val="28"/>
                <w:szCs w:val="28"/>
              </w:rPr>
              <w:t>o</w:t>
            </w:r>
            <w:r w:rsidRPr="0053150A">
              <w:rPr>
                <w:bCs/>
                <w:color w:val="000000" w:themeColor="text1"/>
                <w:sz w:val="28"/>
                <w:szCs w:val="28"/>
              </w:rPr>
              <w:t xml:space="preserve"> učilnic</w:t>
            </w:r>
            <w:r w:rsidR="00467F22" w:rsidRPr="0053150A">
              <w:rPr>
                <w:bCs/>
                <w:color w:val="000000" w:themeColor="text1"/>
                <w:sz w:val="28"/>
                <w:szCs w:val="28"/>
              </w:rPr>
              <w:t>o</w:t>
            </w:r>
            <w:r w:rsidRPr="0053150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67F22" w:rsidRPr="0053150A">
              <w:rPr>
                <w:bCs/>
                <w:color w:val="000000" w:themeColor="text1"/>
                <w:sz w:val="28"/>
                <w:szCs w:val="28"/>
              </w:rPr>
              <w:t xml:space="preserve">in </w:t>
            </w:r>
            <w:r w:rsidRPr="0053150A">
              <w:rPr>
                <w:bCs/>
                <w:color w:val="000000" w:themeColor="text1"/>
                <w:sz w:val="28"/>
                <w:szCs w:val="28"/>
              </w:rPr>
              <w:t xml:space="preserve">reši </w:t>
            </w:r>
            <w:r w:rsidRPr="0053150A">
              <w:rPr>
                <w:b/>
                <w:color w:val="C00000"/>
                <w:sz w:val="28"/>
                <w:szCs w:val="28"/>
              </w:rPr>
              <w:t>preverjanje znanja, ki bo v obliki že znanega kviza</w:t>
            </w:r>
            <w:r w:rsidRPr="0053150A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A43B4F" w:rsidRPr="0053150A">
              <w:rPr>
                <w:bCs/>
                <w:color w:val="000000" w:themeColor="text1"/>
                <w:sz w:val="28"/>
                <w:szCs w:val="28"/>
              </w:rPr>
              <w:t xml:space="preserve">Na voljo imaš </w:t>
            </w:r>
            <w:r w:rsidR="00A43B4F" w:rsidRPr="0053150A">
              <w:rPr>
                <w:b/>
                <w:color w:val="C00000"/>
                <w:sz w:val="28"/>
                <w:szCs w:val="28"/>
              </w:rPr>
              <w:t>dva poskusa.</w:t>
            </w:r>
          </w:p>
          <w:p w:rsidR="00322DDC" w:rsidRPr="0053150A" w:rsidRDefault="00322DDC" w:rsidP="00EB419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C218A" w:rsidRPr="0053150A" w:rsidRDefault="00DC218A" w:rsidP="00DC218A">
      <w:pPr>
        <w:rPr>
          <w:sz w:val="28"/>
          <w:szCs w:val="28"/>
        </w:rPr>
      </w:pPr>
    </w:p>
    <w:p w:rsidR="00467F22" w:rsidRPr="0053150A" w:rsidRDefault="00467F22">
      <w:pPr>
        <w:spacing w:line="259" w:lineRule="auto"/>
        <w:rPr>
          <w:sz w:val="28"/>
          <w:szCs w:val="28"/>
        </w:rPr>
      </w:pPr>
      <w:r w:rsidRPr="0053150A">
        <w:rPr>
          <w:sz w:val="28"/>
          <w:szCs w:val="28"/>
        </w:rPr>
        <w:br w:type="page"/>
      </w:r>
    </w:p>
    <w:p w:rsidR="009E65E5" w:rsidRPr="0053150A" w:rsidRDefault="009E65E5" w:rsidP="009E65E5">
      <w:pPr>
        <w:jc w:val="center"/>
        <w:rPr>
          <w:b/>
          <w:bCs/>
          <w:color w:val="0070C0"/>
          <w:sz w:val="32"/>
          <w:szCs w:val="32"/>
        </w:rPr>
      </w:pPr>
      <w:r w:rsidRPr="0053150A">
        <w:rPr>
          <w:b/>
          <w:bCs/>
          <w:color w:val="0070C0"/>
          <w:sz w:val="32"/>
          <w:szCs w:val="32"/>
        </w:rPr>
        <w:lastRenderedPageBreak/>
        <w:t>ZAKAJ JE POLJE JEZERO?</w:t>
      </w:r>
    </w:p>
    <w:p w:rsidR="009E65E5" w:rsidRPr="0053150A" w:rsidRDefault="009E65E5" w:rsidP="009E65E5">
      <w:pPr>
        <w:jc w:val="center"/>
        <w:rPr>
          <w:b/>
          <w:bCs/>
          <w:color w:val="0070C0"/>
          <w:sz w:val="24"/>
          <w:szCs w:val="24"/>
        </w:rPr>
      </w:pPr>
      <w:r w:rsidRPr="0053150A">
        <w:rPr>
          <w:b/>
          <w:bCs/>
          <w:color w:val="0070C0"/>
          <w:sz w:val="24"/>
          <w:szCs w:val="24"/>
        </w:rPr>
        <w:t>Saša Pavček</w:t>
      </w:r>
    </w:p>
    <w:p w:rsidR="009E65E5" w:rsidRPr="0053150A" w:rsidRDefault="009E65E5" w:rsidP="009E65E5">
      <w:pPr>
        <w:jc w:val="center"/>
        <w:rPr>
          <w:color w:val="00B0F0"/>
          <w:sz w:val="24"/>
          <w:szCs w:val="24"/>
        </w:rPr>
      </w:pPr>
      <w:r w:rsidRPr="0053150A">
        <w:rPr>
          <w:color w:val="00B0F0"/>
          <w:sz w:val="24"/>
          <w:szCs w:val="24"/>
        </w:rPr>
        <w:t>delo z besedilom pri slovenščini</w:t>
      </w:r>
    </w:p>
    <w:p w:rsidR="009E65E5" w:rsidRPr="0053150A" w:rsidRDefault="009E65E5" w:rsidP="009E65E5">
      <w:pPr>
        <w:rPr>
          <w:sz w:val="24"/>
          <w:szCs w:val="24"/>
        </w:rPr>
      </w:pPr>
    </w:p>
    <w:p w:rsidR="009E65E5" w:rsidRPr="0053150A" w:rsidRDefault="009E65E5" w:rsidP="009E65E5">
      <w:pPr>
        <w:pStyle w:val="Odstavekseznama"/>
        <w:numPr>
          <w:ilvl w:val="0"/>
          <w:numId w:val="13"/>
        </w:numPr>
        <w:spacing w:line="256" w:lineRule="auto"/>
        <w:rPr>
          <w:sz w:val="28"/>
          <w:szCs w:val="28"/>
        </w:rPr>
      </w:pPr>
      <w:r w:rsidRPr="0053150A">
        <w:rPr>
          <w:sz w:val="28"/>
          <w:szCs w:val="28"/>
        </w:rPr>
        <w:t xml:space="preserve">Pozorno preberi zgodbo </w:t>
      </w:r>
      <w:r w:rsidRPr="0053150A">
        <w:rPr>
          <w:b/>
          <w:bCs/>
          <w:color w:val="0070C0"/>
          <w:sz w:val="28"/>
          <w:szCs w:val="28"/>
        </w:rPr>
        <w:t>Zakaj je polje jezero</w:t>
      </w:r>
      <w:r w:rsidRPr="0053150A">
        <w:rPr>
          <w:sz w:val="28"/>
          <w:szCs w:val="28"/>
        </w:rPr>
        <w:t>, ki jo je napisala pisateljica, pesnica in igralka Saša Pavček.</w:t>
      </w: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1403" w:type="dxa"/>
        <w:tblLook w:val="04A0" w:firstRow="1" w:lastRow="0" w:firstColumn="1" w:lastColumn="0" w:noHBand="0" w:noVBand="1"/>
      </w:tblPr>
      <w:tblGrid>
        <w:gridCol w:w="7796"/>
      </w:tblGrid>
      <w:tr w:rsidR="009E65E5" w:rsidRPr="0053150A" w:rsidTr="009E65E5">
        <w:tc>
          <w:tcPr>
            <w:tcW w:w="7796" w:type="dxa"/>
            <w:tcBorders>
              <w:top w:val="double" w:sz="4" w:space="0" w:color="4472C4"/>
              <w:left w:val="double" w:sz="4" w:space="0" w:color="4472C4" w:themeColor="accent1"/>
              <w:bottom w:val="double" w:sz="4" w:space="0" w:color="4472C4"/>
              <w:right w:val="double" w:sz="4" w:space="0" w:color="4472C4"/>
            </w:tcBorders>
          </w:tcPr>
          <w:p w:rsidR="009E65E5" w:rsidRPr="0053150A" w:rsidRDefault="009E65E5">
            <w:pPr>
              <w:pStyle w:val="Odstavekseznama"/>
              <w:spacing w:line="240" w:lineRule="auto"/>
              <w:ind w:left="0"/>
              <w:jc w:val="center"/>
              <w:rPr>
                <w:rFonts w:ascii="Curlz MT" w:hAnsi="Curlz MT"/>
                <w:b/>
                <w:bCs/>
                <w:color w:val="0070C0"/>
                <w:sz w:val="28"/>
                <w:szCs w:val="28"/>
              </w:rPr>
            </w:pPr>
            <w:r w:rsidRPr="0053150A">
              <w:rPr>
                <w:rFonts w:ascii="Curlz MT" w:hAnsi="Curlz MT"/>
                <w:b/>
                <w:bCs/>
                <w:color w:val="0070C0"/>
                <w:sz w:val="28"/>
                <w:szCs w:val="28"/>
              </w:rPr>
              <w:t>SLOVAR</w:t>
            </w:r>
            <w:r w:rsidRPr="0053150A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Č</w:t>
            </w:r>
            <w:r w:rsidRPr="0053150A">
              <w:rPr>
                <w:rFonts w:ascii="Curlz MT" w:hAnsi="Curlz MT"/>
                <w:b/>
                <w:bCs/>
                <w:color w:val="0070C0"/>
                <w:sz w:val="28"/>
                <w:szCs w:val="28"/>
              </w:rPr>
              <w:t>EK MANJ ZNANIH BESED</w:t>
            </w:r>
          </w:p>
          <w:p w:rsidR="009E65E5" w:rsidRPr="0053150A" w:rsidRDefault="009E65E5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:rsidR="009E65E5" w:rsidRPr="0053150A" w:rsidRDefault="009E65E5">
            <w:pPr>
              <w:pStyle w:val="Odstavekseznama"/>
              <w:spacing w:line="240" w:lineRule="auto"/>
              <w:ind w:left="0"/>
              <w:rPr>
                <w:i/>
                <w:iCs/>
                <w:sz w:val="28"/>
                <w:szCs w:val="28"/>
              </w:rPr>
            </w:pPr>
            <w:r w:rsidRPr="0053150A">
              <w:rPr>
                <w:i/>
                <w:iCs/>
                <w:sz w:val="28"/>
                <w:szCs w:val="28"/>
              </w:rPr>
              <w:t>potovka – popotnica</w:t>
            </w:r>
          </w:p>
          <w:p w:rsidR="009E65E5" w:rsidRPr="0053150A" w:rsidRDefault="009E65E5">
            <w:pPr>
              <w:pStyle w:val="Odstavekseznama"/>
              <w:spacing w:line="240" w:lineRule="auto"/>
              <w:ind w:left="0"/>
              <w:rPr>
                <w:i/>
                <w:iCs/>
                <w:sz w:val="28"/>
                <w:szCs w:val="28"/>
              </w:rPr>
            </w:pPr>
            <w:r w:rsidRPr="0053150A">
              <w:rPr>
                <w:i/>
                <w:iCs/>
                <w:sz w:val="28"/>
                <w:szCs w:val="28"/>
              </w:rPr>
              <w:t>ihtenje – jokanje</w:t>
            </w:r>
          </w:p>
          <w:p w:rsidR="009E65E5" w:rsidRPr="0053150A" w:rsidRDefault="009E65E5">
            <w:pPr>
              <w:pStyle w:val="Odstavekseznama"/>
              <w:spacing w:line="240" w:lineRule="auto"/>
              <w:ind w:left="0"/>
              <w:rPr>
                <w:i/>
                <w:iCs/>
                <w:sz w:val="28"/>
                <w:szCs w:val="28"/>
              </w:rPr>
            </w:pPr>
            <w:r w:rsidRPr="0053150A">
              <w:rPr>
                <w:i/>
                <w:iCs/>
                <w:sz w:val="28"/>
                <w:szCs w:val="28"/>
              </w:rPr>
              <w:t>koprena – bela tanka tkanina, ki jo uporabljamo za pokrivanje posevkov ali sadik na vrtovih</w:t>
            </w:r>
          </w:p>
          <w:p w:rsidR="009E65E5" w:rsidRPr="0053150A" w:rsidRDefault="009E65E5">
            <w:pPr>
              <w:pStyle w:val="Odstavekseznama"/>
              <w:spacing w:line="240" w:lineRule="auto"/>
              <w:ind w:left="0"/>
              <w:rPr>
                <w:i/>
                <w:iCs/>
                <w:sz w:val="28"/>
                <w:szCs w:val="28"/>
              </w:rPr>
            </w:pPr>
            <w:r w:rsidRPr="0053150A">
              <w:rPr>
                <w:i/>
                <w:iCs/>
                <w:sz w:val="28"/>
                <w:szCs w:val="28"/>
              </w:rPr>
              <w:t>nimfa – v grški mitologiji lepo žensko bitje v naravi, ki se lahko naredi nevidno (podobna vili)</w:t>
            </w:r>
          </w:p>
          <w:p w:rsidR="009E65E5" w:rsidRPr="0053150A" w:rsidRDefault="009E65E5">
            <w:pPr>
              <w:pStyle w:val="Odstavekseznama"/>
              <w:spacing w:line="240" w:lineRule="auto"/>
              <w:ind w:left="0"/>
              <w:rPr>
                <w:i/>
                <w:iCs/>
                <w:sz w:val="28"/>
                <w:szCs w:val="28"/>
              </w:rPr>
            </w:pPr>
            <w:r w:rsidRPr="0053150A">
              <w:rPr>
                <w:i/>
                <w:iCs/>
                <w:sz w:val="28"/>
                <w:szCs w:val="28"/>
              </w:rPr>
              <w:t xml:space="preserve">salamander – </w:t>
            </w:r>
            <w:r w:rsidR="001E13DA" w:rsidRPr="0053150A">
              <w:rPr>
                <w:i/>
                <w:iCs/>
                <w:sz w:val="28"/>
                <w:szCs w:val="28"/>
              </w:rPr>
              <w:t>močerad, pupek</w:t>
            </w:r>
          </w:p>
          <w:p w:rsidR="009E65E5" w:rsidRPr="0053150A" w:rsidRDefault="009E65E5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9E65E5" w:rsidRPr="0053150A" w:rsidTr="009E65E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E5" w:rsidRPr="0053150A" w:rsidRDefault="009E65E5">
            <w:pPr>
              <w:spacing w:line="240" w:lineRule="auto"/>
              <w:rPr>
                <w:sz w:val="28"/>
                <w:szCs w:val="28"/>
              </w:rPr>
            </w:pPr>
            <w:r w:rsidRPr="0053150A">
              <w:rPr>
                <w:color w:val="C00000"/>
                <w:sz w:val="28"/>
                <w:szCs w:val="28"/>
              </w:rPr>
              <w:t xml:space="preserve">Delo nadaljuj </w:t>
            </w:r>
            <w:r w:rsidRPr="0053150A">
              <w:rPr>
                <w:b/>
                <w:bCs/>
                <w:color w:val="C00000"/>
                <w:sz w:val="28"/>
                <w:szCs w:val="28"/>
                <w:u w:val="single"/>
              </w:rPr>
              <w:t>v zvezku</w:t>
            </w:r>
            <w:r w:rsidRPr="0053150A">
              <w:rPr>
                <w:color w:val="C00000"/>
                <w:sz w:val="28"/>
                <w:szCs w:val="28"/>
              </w:rPr>
              <w:t xml:space="preserve"> za slovenščino. Preberi vprašanja. </w:t>
            </w:r>
            <w:r w:rsidRPr="0053150A">
              <w:rPr>
                <w:b/>
                <w:bCs/>
                <w:color w:val="C00000"/>
                <w:sz w:val="28"/>
                <w:szCs w:val="28"/>
              </w:rPr>
              <w:t>Odgovore napiši v lepih povedih v zvezek</w:t>
            </w:r>
            <w:r w:rsidRPr="0053150A">
              <w:rPr>
                <w:color w:val="C00000"/>
                <w:sz w:val="28"/>
                <w:szCs w:val="28"/>
              </w:rPr>
              <w:t xml:space="preserve">. Upoštevaj </w:t>
            </w:r>
            <w:r w:rsidRPr="0053150A">
              <w:rPr>
                <w:b/>
                <w:bCs/>
                <w:color w:val="C00000"/>
                <w:sz w:val="28"/>
                <w:szCs w:val="28"/>
              </w:rPr>
              <w:t>pravopisna pravila</w:t>
            </w:r>
            <w:r w:rsidRPr="0053150A">
              <w:rPr>
                <w:color w:val="C00000"/>
                <w:sz w:val="28"/>
                <w:szCs w:val="28"/>
              </w:rPr>
              <w:t xml:space="preserve"> (velike in male začetnice, vejice, druga ločila …). O </w:t>
            </w:r>
            <w:r w:rsidRPr="0053150A">
              <w:rPr>
                <w:b/>
                <w:bCs/>
                <w:color w:val="C00000"/>
                <w:sz w:val="28"/>
                <w:szCs w:val="28"/>
              </w:rPr>
              <w:t>čitljivem zapisu</w:t>
            </w:r>
            <w:r w:rsidRPr="0053150A">
              <w:rPr>
                <w:color w:val="C00000"/>
                <w:sz w:val="28"/>
                <w:szCs w:val="28"/>
              </w:rPr>
              <w:t xml:space="preserve"> in lepi </w:t>
            </w:r>
            <w:r w:rsidRPr="0053150A">
              <w:rPr>
                <w:b/>
                <w:bCs/>
                <w:color w:val="C00000"/>
                <w:sz w:val="28"/>
                <w:szCs w:val="28"/>
              </w:rPr>
              <w:t>obliki</w:t>
            </w:r>
            <w:r w:rsidRPr="0053150A">
              <w:rPr>
                <w:color w:val="C00000"/>
                <w:sz w:val="28"/>
                <w:szCs w:val="28"/>
              </w:rPr>
              <w:t xml:space="preserve"> v zvezku mi ni potrebno izgubljati besed, kajne?</w:t>
            </w:r>
          </w:p>
        </w:tc>
      </w:tr>
    </w:tbl>
    <w:p w:rsidR="009E65E5" w:rsidRPr="0053150A" w:rsidRDefault="009E65E5" w:rsidP="009E65E5">
      <w:pPr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numPr>
          <w:ilvl w:val="0"/>
          <w:numId w:val="14"/>
        </w:numPr>
        <w:spacing w:line="256" w:lineRule="auto"/>
        <w:rPr>
          <w:sz w:val="28"/>
          <w:szCs w:val="28"/>
        </w:rPr>
      </w:pPr>
      <w:r w:rsidRPr="0053150A">
        <w:rPr>
          <w:sz w:val="28"/>
          <w:szCs w:val="28"/>
        </w:rPr>
        <w:t>Ali so trditve pravilne ali ne? Če je trditev pravilna, napiši DA, če je napačna, napiši NE.</w:t>
      </w: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7"/>
        <w:gridCol w:w="1134"/>
        <w:gridCol w:w="1105"/>
      </w:tblGrid>
      <w:tr w:rsidR="009E65E5" w:rsidRPr="0053150A" w:rsidTr="009E65E5">
        <w:tc>
          <w:tcPr>
            <w:tcW w:w="7497" w:type="dxa"/>
            <w:hideMark/>
          </w:tcPr>
          <w:p w:rsidR="009E65E5" w:rsidRPr="0053150A" w:rsidRDefault="009E65E5" w:rsidP="009E65E5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</w:rPr>
            </w:pPr>
            <w:r w:rsidRPr="0053150A">
              <w:rPr>
                <w:sz w:val="28"/>
                <w:szCs w:val="28"/>
              </w:rPr>
              <w:t>To je detektivska zgodba.</w:t>
            </w:r>
          </w:p>
        </w:tc>
        <w:tc>
          <w:tcPr>
            <w:tcW w:w="1134" w:type="dxa"/>
            <w:hideMark/>
          </w:tcPr>
          <w:p w:rsidR="009E65E5" w:rsidRPr="0053150A" w:rsidRDefault="009E65E5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  <w:r w:rsidRPr="0053150A">
              <w:rPr>
                <w:sz w:val="28"/>
                <w:szCs w:val="28"/>
              </w:rPr>
              <w:t>DA</w:t>
            </w:r>
          </w:p>
        </w:tc>
        <w:tc>
          <w:tcPr>
            <w:tcW w:w="1105" w:type="dxa"/>
            <w:hideMark/>
          </w:tcPr>
          <w:p w:rsidR="009E65E5" w:rsidRPr="0053150A" w:rsidRDefault="009E65E5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  <w:r w:rsidRPr="0053150A">
              <w:rPr>
                <w:sz w:val="28"/>
                <w:szCs w:val="28"/>
              </w:rPr>
              <w:t>NE</w:t>
            </w:r>
          </w:p>
        </w:tc>
      </w:tr>
      <w:tr w:rsidR="009E65E5" w:rsidRPr="0053150A" w:rsidTr="009E65E5">
        <w:tc>
          <w:tcPr>
            <w:tcW w:w="7497" w:type="dxa"/>
            <w:hideMark/>
          </w:tcPr>
          <w:p w:rsidR="009E65E5" w:rsidRPr="0053150A" w:rsidRDefault="009E65E5" w:rsidP="009E65E5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</w:rPr>
            </w:pPr>
            <w:r w:rsidRPr="0053150A">
              <w:rPr>
                <w:sz w:val="28"/>
                <w:szCs w:val="28"/>
              </w:rPr>
              <w:t>Dogajanje v zgodbi se odvije v več letih.</w:t>
            </w:r>
          </w:p>
        </w:tc>
        <w:tc>
          <w:tcPr>
            <w:tcW w:w="1134" w:type="dxa"/>
            <w:hideMark/>
          </w:tcPr>
          <w:p w:rsidR="009E65E5" w:rsidRPr="0053150A" w:rsidRDefault="009E65E5">
            <w:pPr>
              <w:spacing w:line="240" w:lineRule="auto"/>
              <w:rPr>
                <w:sz w:val="28"/>
                <w:szCs w:val="28"/>
              </w:rPr>
            </w:pPr>
            <w:r w:rsidRPr="0053150A">
              <w:rPr>
                <w:sz w:val="28"/>
                <w:szCs w:val="28"/>
              </w:rPr>
              <w:t>DA</w:t>
            </w:r>
          </w:p>
        </w:tc>
        <w:tc>
          <w:tcPr>
            <w:tcW w:w="1105" w:type="dxa"/>
            <w:hideMark/>
          </w:tcPr>
          <w:p w:rsidR="009E65E5" w:rsidRPr="0053150A" w:rsidRDefault="009E65E5">
            <w:pPr>
              <w:spacing w:line="240" w:lineRule="auto"/>
              <w:rPr>
                <w:sz w:val="28"/>
                <w:szCs w:val="28"/>
              </w:rPr>
            </w:pPr>
            <w:r w:rsidRPr="0053150A">
              <w:rPr>
                <w:sz w:val="28"/>
                <w:szCs w:val="28"/>
              </w:rPr>
              <w:t>NE</w:t>
            </w:r>
          </w:p>
        </w:tc>
      </w:tr>
      <w:tr w:rsidR="009E65E5" w:rsidRPr="0053150A" w:rsidTr="009E65E5">
        <w:tc>
          <w:tcPr>
            <w:tcW w:w="7497" w:type="dxa"/>
            <w:hideMark/>
          </w:tcPr>
          <w:p w:rsidR="009E65E5" w:rsidRPr="0053150A" w:rsidRDefault="009E65E5" w:rsidP="009E65E5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</w:rPr>
            </w:pPr>
            <w:r w:rsidRPr="0053150A">
              <w:rPr>
                <w:sz w:val="28"/>
                <w:szCs w:val="28"/>
              </w:rPr>
              <w:t>Zgodbo pripoveduje deklica.</w:t>
            </w:r>
          </w:p>
        </w:tc>
        <w:tc>
          <w:tcPr>
            <w:tcW w:w="1134" w:type="dxa"/>
            <w:hideMark/>
          </w:tcPr>
          <w:p w:rsidR="009E65E5" w:rsidRPr="0053150A" w:rsidRDefault="009E65E5">
            <w:pPr>
              <w:spacing w:line="240" w:lineRule="auto"/>
              <w:rPr>
                <w:sz w:val="28"/>
                <w:szCs w:val="28"/>
              </w:rPr>
            </w:pPr>
            <w:r w:rsidRPr="0053150A">
              <w:rPr>
                <w:sz w:val="28"/>
                <w:szCs w:val="28"/>
              </w:rPr>
              <w:t>DA</w:t>
            </w:r>
          </w:p>
        </w:tc>
        <w:tc>
          <w:tcPr>
            <w:tcW w:w="1105" w:type="dxa"/>
            <w:hideMark/>
          </w:tcPr>
          <w:p w:rsidR="009E65E5" w:rsidRPr="0053150A" w:rsidRDefault="009E65E5">
            <w:pPr>
              <w:spacing w:line="240" w:lineRule="auto"/>
              <w:rPr>
                <w:sz w:val="28"/>
                <w:szCs w:val="28"/>
              </w:rPr>
            </w:pPr>
            <w:r w:rsidRPr="0053150A">
              <w:rPr>
                <w:sz w:val="28"/>
                <w:szCs w:val="28"/>
              </w:rPr>
              <w:t>NE</w:t>
            </w:r>
          </w:p>
        </w:tc>
      </w:tr>
      <w:tr w:rsidR="009E65E5" w:rsidRPr="0053150A" w:rsidTr="009E65E5">
        <w:tc>
          <w:tcPr>
            <w:tcW w:w="7497" w:type="dxa"/>
            <w:hideMark/>
          </w:tcPr>
          <w:p w:rsidR="009E65E5" w:rsidRPr="0053150A" w:rsidRDefault="009E65E5" w:rsidP="009E65E5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</w:rPr>
            </w:pPr>
            <w:r w:rsidRPr="0053150A">
              <w:rPr>
                <w:sz w:val="28"/>
                <w:szCs w:val="28"/>
              </w:rPr>
              <w:t>Zgodba, ki sem jo prebral/a je pripovedka.</w:t>
            </w:r>
          </w:p>
        </w:tc>
        <w:tc>
          <w:tcPr>
            <w:tcW w:w="1134" w:type="dxa"/>
            <w:hideMark/>
          </w:tcPr>
          <w:p w:rsidR="009E65E5" w:rsidRPr="0053150A" w:rsidRDefault="009E65E5">
            <w:pPr>
              <w:spacing w:line="240" w:lineRule="auto"/>
              <w:rPr>
                <w:sz w:val="28"/>
                <w:szCs w:val="28"/>
              </w:rPr>
            </w:pPr>
            <w:r w:rsidRPr="0053150A">
              <w:rPr>
                <w:sz w:val="28"/>
                <w:szCs w:val="28"/>
              </w:rPr>
              <w:t>DA</w:t>
            </w:r>
          </w:p>
        </w:tc>
        <w:tc>
          <w:tcPr>
            <w:tcW w:w="1105" w:type="dxa"/>
            <w:hideMark/>
          </w:tcPr>
          <w:p w:rsidR="009E65E5" w:rsidRPr="0053150A" w:rsidRDefault="009E65E5">
            <w:pPr>
              <w:spacing w:line="240" w:lineRule="auto"/>
              <w:rPr>
                <w:sz w:val="28"/>
                <w:szCs w:val="28"/>
              </w:rPr>
            </w:pPr>
            <w:r w:rsidRPr="0053150A">
              <w:rPr>
                <w:sz w:val="28"/>
                <w:szCs w:val="28"/>
              </w:rPr>
              <w:t>NE</w:t>
            </w:r>
          </w:p>
        </w:tc>
      </w:tr>
    </w:tbl>
    <w:p w:rsidR="009E65E5" w:rsidRPr="0053150A" w:rsidRDefault="009E65E5" w:rsidP="009E65E5">
      <w:pPr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numPr>
          <w:ilvl w:val="0"/>
          <w:numId w:val="14"/>
        </w:numPr>
        <w:spacing w:line="256" w:lineRule="auto"/>
        <w:rPr>
          <w:sz w:val="28"/>
          <w:szCs w:val="28"/>
        </w:rPr>
      </w:pPr>
      <w:r w:rsidRPr="0053150A">
        <w:rPr>
          <w:sz w:val="28"/>
          <w:szCs w:val="28"/>
        </w:rPr>
        <w:t xml:space="preserve">O čem govori pripovedka? </w:t>
      </w:r>
      <w:r w:rsidRPr="0053150A">
        <w:rPr>
          <w:b/>
          <w:bCs/>
          <w:color w:val="0070C0"/>
          <w:sz w:val="28"/>
          <w:szCs w:val="28"/>
        </w:rPr>
        <w:t>V  zvezek napiši odgovor v lepi povedi</w:t>
      </w:r>
      <w:r w:rsidRPr="0053150A">
        <w:rPr>
          <w:sz w:val="28"/>
          <w:szCs w:val="28"/>
        </w:rPr>
        <w:t>.</w:t>
      </w: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numPr>
          <w:ilvl w:val="0"/>
          <w:numId w:val="14"/>
        </w:numPr>
        <w:spacing w:line="256" w:lineRule="auto"/>
        <w:rPr>
          <w:sz w:val="28"/>
          <w:szCs w:val="28"/>
        </w:rPr>
      </w:pPr>
      <w:r w:rsidRPr="0053150A">
        <w:rPr>
          <w:sz w:val="28"/>
          <w:szCs w:val="28"/>
        </w:rPr>
        <w:t xml:space="preserve">Kje se v pripovedki odvija dogajanje? </w:t>
      </w:r>
      <w:r w:rsidRPr="0053150A">
        <w:rPr>
          <w:b/>
          <w:bCs/>
          <w:color w:val="0070C0"/>
          <w:sz w:val="28"/>
          <w:szCs w:val="28"/>
        </w:rPr>
        <w:t>V zvezek napiši vsaj štiri dogajalne kraje</w:t>
      </w:r>
      <w:r w:rsidRPr="0053150A">
        <w:rPr>
          <w:sz w:val="28"/>
          <w:szCs w:val="28"/>
        </w:rPr>
        <w:t>.</w:t>
      </w: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numPr>
          <w:ilvl w:val="0"/>
          <w:numId w:val="14"/>
        </w:numPr>
        <w:spacing w:line="256" w:lineRule="auto"/>
        <w:rPr>
          <w:sz w:val="28"/>
          <w:szCs w:val="28"/>
        </w:rPr>
      </w:pPr>
      <w:r w:rsidRPr="0053150A">
        <w:rPr>
          <w:sz w:val="28"/>
          <w:szCs w:val="28"/>
        </w:rPr>
        <w:lastRenderedPageBreak/>
        <w:t>Kdo je glavna književna oseba in kaj velja zanjo? Izberi ustrezne podatke in jih prepiši v zvezek.</w:t>
      </w: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jc w:val="center"/>
        <w:rPr>
          <w:color w:val="538135" w:themeColor="accent6" w:themeShade="BF"/>
          <w:sz w:val="32"/>
          <w:szCs w:val="32"/>
        </w:rPr>
      </w:pPr>
      <w:r w:rsidRPr="0053150A">
        <w:rPr>
          <w:color w:val="538135" w:themeColor="accent6" w:themeShade="BF"/>
          <w:sz w:val="32"/>
          <w:szCs w:val="32"/>
        </w:rPr>
        <w:t>deklica      potovka      nežna     nagajiva        sočutna       hudobna      radovedna        jokava      oče       mati       fant</w:t>
      </w:r>
    </w:p>
    <w:p w:rsidR="009E65E5" w:rsidRPr="0053150A" w:rsidRDefault="009E65E5" w:rsidP="009E65E5">
      <w:pPr>
        <w:pStyle w:val="Odstavekseznama"/>
        <w:jc w:val="center"/>
        <w:rPr>
          <w:color w:val="538135" w:themeColor="accent6" w:themeShade="BF"/>
          <w:sz w:val="32"/>
          <w:szCs w:val="32"/>
        </w:rPr>
      </w:pPr>
    </w:p>
    <w:p w:rsidR="009E65E5" w:rsidRPr="0053150A" w:rsidRDefault="009E65E5" w:rsidP="009E65E5">
      <w:pPr>
        <w:pStyle w:val="Odstavekseznama"/>
        <w:numPr>
          <w:ilvl w:val="0"/>
          <w:numId w:val="14"/>
        </w:numPr>
        <w:spacing w:line="256" w:lineRule="auto"/>
        <w:rPr>
          <w:sz w:val="28"/>
          <w:szCs w:val="28"/>
        </w:rPr>
      </w:pPr>
      <w:r w:rsidRPr="0053150A">
        <w:rPr>
          <w:sz w:val="28"/>
          <w:szCs w:val="28"/>
        </w:rPr>
        <w:t xml:space="preserve">Kakšna je bila potovka? Opiši jo v najmanj </w:t>
      </w:r>
      <w:r w:rsidRPr="0053150A">
        <w:rPr>
          <w:b/>
          <w:bCs/>
          <w:color w:val="0070C0"/>
          <w:sz w:val="28"/>
          <w:szCs w:val="28"/>
        </w:rPr>
        <w:t>treh lepih povedih</w:t>
      </w:r>
      <w:r w:rsidRPr="0053150A">
        <w:rPr>
          <w:sz w:val="28"/>
          <w:szCs w:val="28"/>
        </w:rPr>
        <w:t>.</w:t>
      </w: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numPr>
          <w:ilvl w:val="0"/>
          <w:numId w:val="14"/>
        </w:numPr>
        <w:spacing w:line="256" w:lineRule="auto"/>
        <w:rPr>
          <w:b/>
          <w:bCs/>
          <w:color w:val="0070C0"/>
          <w:sz w:val="28"/>
          <w:szCs w:val="28"/>
        </w:rPr>
      </w:pPr>
      <w:r w:rsidRPr="0053150A">
        <w:rPr>
          <w:sz w:val="28"/>
          <w:szCs w:val="28"/>
        </w:rPr>
        <w:t xml:space="preserve">O katerih čudežnih bitjih je pripovedovala potovka v svojih zgodbah? </w:t>
      </w:r>
      <w:r w:rsidRPr="0053150A">
        <w:rPr>
          <w:b/>
          <w:bCs/>
          <w:color w:val="0070C0"/>
          <w:sz w:val="28"/>
          <w:szCs w:val="28"/>
        </w:rPr>
        <w:t>Odgovor napiši v lepi povedi.</w:t>
      </w:r>
    </w:p>
    <w:p w:rsidR="009E65E5" w:rsidRPr="0053150A" w:rsidRDefault="009E65E5" w:rsidP="009E65E5">
      <w:pPr>
        <w:pStyle w:val="Odstavekseznama"/>
        <w:rPr>
          <w:b/>
          <w:bCs/>
          <w:color w:val="0070C0"/>
          <w:sz w:val="28"/>
          <w:szCs w:val="28"/>
        </w:rPr>
      </w:pPr>
    </w:p>
    <w:p w:rsidR="009E65E5" w:rsidRPr="0053150A" w:rsidRDefault="009E65E5" w:rsidP="009E65E5">
      <w:pPr>
        <w:pStyle w:val="Odstavekseznama"/>
        <w:numPr>
          <w:ilvl w:val="0"/>
          <w:numId w:val="14"/>
        </w:numPr>
        <w:spacing w:line="256" w:lineRule="auto"/>
        <w:rPr>
          <w:sz w:val="28"/>
          <w:szCs w:val="28"/>
        </w:rPr>
      </w:pPr>
      <w:r w:rsidRPr="0053150A">
        <w:rPr>
          <w:sz w:val="28"/>
          <w:szCs w:val="28"/>
        </w:rPr>
        <w:t xml:space="preserve">V pripovedki poišči pet besed, s katerimi so fanta poimenovali hudobni ljudje ter dekličina mati in oče. </w:t>
      </w:r>
      <w:r w:rsidRPr="0053150A">
        <w:rPr>
          <w:b/>
          <w:bCs/>
          <w:color w:val="0070C0"/>
          <w:sz w:val="28"/>
          <w:szCs w:val="28"/>
        </w:rPr>
        <w:t>Zapiši jih</w:t>
      </w:r>
      <w:r w:rsidRPr="0053150A">
        <w:rPr>
          <w:sz w:val="28"/>
          <w:szCs w:val="28"/>
        </w:rPr>
        <w:t xml:space="preserve">. </w:t>
      </w: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numPr>
          <w:ilvl w:val="0"/>
          <w:numId w:val="14"/>
        </w:numPr>
        <w:spacing w:line="256" w:lineRule="auto"/>
        <w:rPr>
          <w:b/>
          <w:bCs/>
          <w:color w:val="0070C0"/>
          <w:sz w:val="28"/>
          <w:szCs w:val="28"/>
        </w:rPr>
      </w:pPr>
      <w:r w:rsidRPr="0053150A">
        <w:rPr>
          <w:sz w:val="28"/>
          <w:szCs w:val="28"/>
        </w:rPr>
        <w:t xml:space="preserve">Kdaj se hči vrača pripovedovat pravljice svojim staršem? </w:t>
      </w:r>
      <w:r w:rsidRPr="0053150A">
        <w:rPr>
          <w:b/>
          <w:bCs/>
          <w:color w:val="0070C0"/>
          <w:sz w:val="28"/>
          <w:szCs w:val="28"/>
        </w:rPr>
        <w:t>Odgovor napiši v lepi povedi.</w:t>
      </w:r>
    </w:p>
    <w:p w:rsidR="009E65E5" w:rsidRPr="0053150A" w:rsidRDefault="009E65E5" w:rsidP="009E65E5">
      <w:pPr>
        <w:pStyle w:val="Odstavekseznama"/>
        <w:rPr>
          <w:sz w:val="28"/>
          <w:szCs w:val="28"/>
        </w:rPr>
      </w:pPr>
    </w:p>
    <w:p w:rsidR="009E65E5" w:rsidRPr="0053150A" w:rsidRDefault="009E65E5" w:rsidP="009E65E5">
      <w:pPr>
        <w:pStyle w:val="Odstavekseznama"/>
        <w:numPr>
          <w:ilvl w:val="0"/>
          <w:numId w:val="14"/>
        </w:numPr>
        <w:spacing w:line="256" w:lineRule="auto"/>
        <w:rPr>
          <w:b/>
          <w:bCs/>
          <w:color w:val="0070C0"/>
          <w:sz w:val="28"/>
          <w:szCs w:val="28"/>
        </w:rPr>
      </w:pPr>
      <w:r w:rsidRPr="0053150A">
        <w:rPr>
          <w:sz w:val="28"/>
          <w:szCs w:val="28"/>
        </w:rPr>
        <w:t xml:space="preserve">O katerem jezeru govori pripovedka? Pojasni svojo odločitev. </w:t>
      </w:r>
      <w:r w:rsidRPr="0053150A">
        <w:rPr>
          <w:b/>
          <w:bCs/>
          <w:color w:val="0070C0"/>
          <w:sz w:val="28"/>
          <w:szCs w:val="28"/>
        </w:rPr>
        <w:t>Odgovori v lepih povedih, ki jih zapiši v zvezek.</w:t>
      </w:r>
    </w:p>
    <w:p w:rsidR="009E65E5" w:rsidRPr="0053150A" w:rsidRDefault="009E65E5" w:rsidP="009E65E5">
      <w:pPr>
        <w:rPr>
          <w:sz w:val="28"/>
          <w:szCs w:val="28"/>
        </w:rPr>
      </w:pPr>
    </w:p>
    <w:p w:rsidR="009E65E5" w:rsidRPr="0053150A" w:rsidRDefault="009E65E5" w:rsidP="009E65E5">
      <w:pPr>
        <w:rPr>
          <w:sz w:val="28"/>
          <w:szCs w:val="28"/>
        </w:rPr>
      </w:pPr>
      <w:r w:rsidRPr="0053150A">
        <w:rPr>
          <w:noProof/>
          <w:sz w:val="28"/>
          <w:szCs w:val="28"/>
        </w:rPr>
        <w:drawing>
          <wp:inline distT="0" distB="0" distL="0" distR="0">
            <wp:extent cx="6648450" cy="4495800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913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7E4B" w:rsidRPr="0053150A" w:rsidRDefault="00D57E4B">
      <w:pPr>
        <w:rPr>
          <w:sz w:val="28"/>
          <w:szCs w:val="28"/>
        </w:rPr>
      </w:pPr>
    </w:p>
    <w:sectPr w:rsidR="00D57E4B" w:rsidRPr="0053150A" w:rsidSect="00DC2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872"/>
    <w:multiLevelType w:val="hybridMultilevel"/>
    <w:tmpl w:val="77EE563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07AE8"/>
    <w:multiLevelType w:val="hybridMultilevel"/>
    <w:tmpl w:val="DF28A3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C23C3"/>
    <w:multiLevelType w:val="hybridMultilevel"/>
    <w:tmpl w:val="43E61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1CB1"/>
    <w:multiLevelType w:val="hybridMultilevel"/>
    <w:tmpl w:val="998AEE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83ADD"/>
    <w:multiLevelType w:val="hybridMultilevel"/>
    <w:tmpl w:val="2070C0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05F6"/>
    <w:multiLevelType w:val="hybridMultilevel"/>
    <w:tmpl w:val="BA54E2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6DFC"/>
    <w:multiLevelType w:val="hybridMultilevel"/>
    <w:tmpl w:val="6A526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A05B2"/>
    <w:multiLevelType w:val="hybridMultilevel"/>
    <w:tmpl w:val="080AB5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B3ADF"/>
    <w:multiLevelType w:val="hybridMultilevel"/>
    <w:tmpl w:val="58149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EF6229"/>
    <w:multiLevelType w:val="hybridMultilevel"/>
    <w:tmpl w:val="B060C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F07E4"/>
    <w:multiLevelType w:val="hybridMultilevel"/>
    <w:tmpl w:val="8D30FF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D1D61"/>
    <w:multiLevelType w:val="hybridMultilevel"/>
    <w:tmpl w:val="D4EABB66"/>
    <w:lvl w:ilvl="0" w:tplc="EE665678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BA0548"/>
    <w:multiLevelType w:val="hybridMultilevel"/>
    <w:tmpl w:val="A26ECF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8A"/>
    <w:rsid w:val="001A3DD5"/>
    <w:rsid w:val="001E13DA"/>
    <w:rsid w:val="00322DDC"/>
    <w:rsid w:val="00467F22"/>
    <w:rsid w:val="00471112"/>
    <w:rsid w:val="0053150A"/>
    <w:rsid w:val="005F79FE"/>
    <w:rsid w:val="00813795"/>
    <w:rsid w:val="009E65E5"/>
    <w:rsid w:val="00A43B4F"/>
    <w:rsid w:val="00CB4762"/>
    <w:rsid w:val="00D57E4B"/>
    <w:rsid w:val="00DC218A"/>
    <w:rsid w:val="00EB2F5A"/>
    <w:rsid w:val="00EF5D76"/>
    <w:rsid w:val="00F04216"/>
    <w:rsid w:val="00F2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7E6F"/>
  <w15:chartTrackingRefBased/>
  <w15:docId w15:val="{51D36986-DBB0-4C1C-B36C-78B2453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218A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218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C218A"/>
    <w:pPr>
      <w:ind w:left="720"/>
      <w:contextualSpacing/>
    </w:pPr>
  </w:style>
  <w:style w:type="table" w:styleId="Tabelamrea">
    <w:name w:val="Table Grid"/>
    <w:basedOn w:val="Navadnatabela"/>
    <w:uiPriority w:val="39"/>
    <w:rsid w:val="00DC2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DC218A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471112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71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7LF0kd8YMrE&amp;feature=youtu.be&amp;fbclid=IwAR1ZtGvcmzf3Duu9kPyS9zy3uGLA4r0TZm2i3qqPJhMH_3ia5miNeV7QVG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dragica.jeretina-anzin@guest.arnes.si" TargetMode="External"/><Relationship Id="rId15" Type="http://schemas.openxmlformats.org/officeDocument/2006/relationships/hyperlink" Target="https://www.youtube.com/watch?v=le2iSa1O1L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hyperlink" Target="https://www.youtube.com/watch?v=X0mnkpNLbx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9</cp:revision>
  <dcterms:created xsi:type="dcterms:W3CDTF">2020-04-17T06:07:00Z</dcterms:created>
  <dcterms:modified xsi:type="dcterms:W3CDTF">2020-04-17T13:57:00Z</dcterms:modified>
</cp:coreProperties>
</file>